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1354"/>
        <w:gridCol w:w="2835"/>
        <w:gridCol w:w="1573"/>
        <w:gridCol w:w="1691"/>
      </w:tblGrid>
      <w:tr w:rsidR="00CF0C8D" w14:paraId="45CBD5CC" w14:textId="77777777">
        <w:trPr>
          <w:trHeight w:val="1062"/>
        </w:trPr>
        <w:tc>
          <w:tcPr>
            <w:tcW w:w="3795" w:type="dxa"/>
            <w:gridSpan w:val="2"/>
          </w:tcPr>
          <w:p w14:paraId="444689CF" w14:textId="77777777" w:rsidR="00CF0C8D" w:rsidRDefault="00487FF2">
            <w:pPr>
              <w:pStyle w:val="TableParagraph"/>
              <w:spacing w:before="79" w:line="480" w:lineRule="auto"/>
              <w:ind w:left="121" w:right="926"/>
              <w:rPr>
                <w:sz w:val="20"/>
              </w:rPr>
            </w:pPr>
            <w:r>
              <w:rPr>
                <w:sz w:val="20"/>
              </w:rPr>
              <w:t>Date of Referral (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/mm/dd): Time (</w:t>
            </w: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/mm):</w:t>
            </w:r>
          </w:p>
        </w:tc>
        <w:tc>
          <w:tcPr>
            <w:tcW w:w="6099" w:type="dxa"/>
            <w:gridSpan w:val="3"/>
            <w:vMerge w:val="restart"/>
          </w:tcPr>
          <w:p w14:paraId="61219460" w14:textId="77777777" w:rsidR="00CF0C8D" w:rsidRDefault="00487FF2">
            <w:pPr>
              <w:pStyle w:val="TableParagraph"/>
              <w:spacing w:before="66"/>
              <w:ind w:left="122"/>
              <w:rPr>
                <w:sz w:val="20"/>
              </w:rPr>
            </w:pPr>
            <w:r>
              <w:rPr>
                <w:sz w:val="20"/>
              </w:rPr>
              <w:t>Referral to (</w:t>
            </w:r>
            <w:r>
              <w:rPr>
                <w:i/>
                <w:sz w:val="20"/>
              </w:rPr>
              <w:t>check one</w:t>
            </w:r>
            <w:r>
              <w:rPr>
                <w:sz w:val="20"/>
              </w:rPr>
              <w:t>):</w:t>
            </w:r>
          </w:p>
          <w:p w14:paraId="0AF9436C" w14:textId="65731031" w:rsidR="00BB75F7" w:rsidRPr="00BB75F7" w:rsidRDefault="00487FF2" w:rsidP="00BB75F7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114" w:line="189" w:lineRule="auto"/>
              <w:ind w:right="468"/>
              <w:rPr>
                <w:sz w:val="20"/>
              </w:rPr>
            </w:pPr>
            <w:r>
              <w:rPr>
                <w:sz w:val="20"/>
              </w:rPr>
              <w:t>Palliative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South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Eastern</w:t>
            </w:r>
            <w:proofErr w:type="gramEnd"/>
            <w:r>
              <w:rPr>
                <w:sz w:val="20"/>
              </w:rPr>
              <w:t xml:space="preserve"> Ontario (for patients 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cancer)</w:t>
            </w:r>
          </w:p>
          <w:p w14:paraId="54388B1F" w14:textId="370A2B78" w:rsidR="00BB1F89" w:rsidRPr="00BB75F7" w:rsidRDefault="00BB1F89" w:rsidP="00BB75F7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Quinte Satellite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</w:t>
            </w:r>
            <w:r w:rsidR="002A33D8">
              <w:rPr>
                <w:spacing w:val="-2"/>
                <w:sz w:val="20"/>
              </w:rPr>
              <w:t xml:space="preserve"> </w:t>
            </w:r>
            <w:r w:rsidR="002A33D8">
              <w:rPr>
                <w:sz w:val="20"/>
              </w:rPr>
              <w:t>(for patients with</w:t>
            </w:r>
            <w:r w:rsidR="002A33D8">
              <w:rPr>
                <w:spacing w:val="-5"/>
                <w:sz w:val="20"/>
              </w:rPr>
              <w:t xml:space="preserve"> </w:t>
            </w:r>
            <w:r w:rsidR="002A33D8">
              <w:rPr>
                <w:sz w:val="20"/>
              </w:rPr>
              <w:t>cancer)</w:t>
            </w:r>
          </w:p>
          <w:p w14:paraId="7E4F2FB9" w14:textId="569367F4" w:rsidR="00BB1F89" w:rsidRPr="00BB1F89" w:rsidRDefault="00BB1F89" w:rsidP="00BB1F89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23" w:lineRule="exact"/>
              <w:rPr>
                <w:sz w:val="20"/>
              </w:rPr>
            </w:pPr>
            <w:r w:rsidRPr="00462E96">
              <w:rPr>
                <w:sz w:val="20"/>
              </w:rPr>
              <w:t xml:space="preserve">Regional </w:t>
            </w:r>
            <w:r>
              <w:rPr>
                <w:sz w:val="20"/>
              </w:rPr>
              <w:t xml:space="preserve">Treatment Centre </w:t>
            </w:r>
            <w:r w:rsidRPr="00462E96">
              <w:rPr>
                <w:sz w:val="20"/>
              </w:rPr>
              <w:t>Consults</w:t>
            </w:r>
            <w:r w:rsidR="00695162">
              <w:rPr>
                <w:sz w:val="20"/>
              </w:rPr>
              <w:t xml:space="preserve"> (Correctional Services Canada)</w:t>
            </w:r>
          </w:p>
          <w:p w14:paraId="7EEDC56A" w14:textId="77777777" w:rsidR="000F452C" w:rsidRPr="000F452C" w:rsidRDefault="000F452C" w:rsidP="000F452C">
            <w:pPr>
              <w:pStyle w:val="NoSpacing"/>
              <w:rPr>
                <w:sz w:val="2"/>
              </w:rPr>
            </w:pPr>
          </w:p>
          <w:p w14:paraId="7C185C77" w14:textId="67A2FED0" w:rsidR="000F452C" w:rsidRPr="000F452C" w:rsidRDefault="00487FF2" w:rsidP="00091143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5"/>
              <w:rPr>
                <w:sz w:val="2"/>
              </w:rPr>
            </w:pPr>
            <w:r>
              <w:rPr>
                <w:sz w:val="20"/>
              </w:rPr>
              <w:t>Community Palliative Consult Team</w:t>
            </w:r>
            <w:r w:rsidR="00BB1F89">
              <w:rPr>
                <w:sz w:val="20"/>
              </w:rPr>
              <w:t>*</w:t>
            </w:r>
          </w:p>
          <w:p w14:paraId="4DA042B5" w14:textId="413AC823" w:rsidR="000F452C" w:rsidRPr="000F452C" w:rsidRDefault="00CC0B3E" w:rsidP="000F452C">
            <w:pPr>
              <w:pStyle w:val="TableParagraph"/>
              <w:rPr>
                <w:sz w:val="4"/>
              </w:rPr>
            </w:pPr>
            <w:r>
              <w:rPr>
                <w:sz w:val="20"/>
              </w:rPr>
              <w:t xml:space="preserve">     </w:t>
            </w:r>
          </w:p>
          <w:p w14:paraId="35E61515" w14:textId="4BFE43F7" w:rsidR="00CC0B3E" w:rsidRDefault="00CC0B3E" w:rsidP="00BB75F7">
            <w:pPr>
              <w:pStyle w:val="TableParagraph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BB1F89" w:rsidRPr="00BB1F89">
              <w:rPr>
                <w:bCs/>
                <w:sz w:val="20"/>
              </w:rPr>
              <w:t>*</w:t>
            </w:r>
            <w:r w:rsidRPr="00CC0B3E">
              <w:rPr>
                <w:bCs/>
                <w:sz w:val="20"/>
              </w:rPr>
              <w:t xml:space="preserve">Please also make a referral to home and community services, </w:t>
            </w:r>
          </w:p>
          <w:p w14:paraId="26D14835" w14:textId="02A17D92" w:rsidR="00BB75F7" w:rsidRPr="00BB75F7" w:rsidRDefault="00CC0B3E" w:rsidP="00BB75F7">
            <w:pPr>
              <w:pStyle w:val="TableParagraph"/>
              <w:rPr>
                <w:bCs/>
                <w:sz w:val="2"/>
              </w:rPr>
            </w:pPr>
            <w:r>
              <w:rPr>
                <w:bCs/>
                <w:sz w:val="20"/>
              </w:rPr>
              <w:t xml:space="preserve">        </w:t>
            </w:r>
            <w:r w:rsidRPr="00CC0B3E">
              <w:rPr>
                <w:bCs/>
                <w:sz w:val="20"/>
              </w:rPr>
              <w:t>if appropriate for the patient</w:t>
            </w:r>
          </w:p>
        </w:tc>
      </w:tr>
      <w:tr w:rsidR="00CF0C8D" w14:paraId="7C4D3BC9" w14:textId="77777777" w:rsidTr="000F452C">
        <w:trPr>
          <w:trHeight w:val="1342"/>
        </w:trPr>
        <w:tc>
          <w:tcPr>
            <w:tcW w:w="3795" w:type="dxa"/>
            <w:gridSpan w:val="2"/>
          </w:tcPr>
          <w:p w14:paraId="37D5C3F5" w14:textId="77777777" w:rsidR="00CF0C8D" w:rsidRDefault="00487FF2">
            <w:pPr>
              <w:pStyle w:val="TableParagraph"/>
              <w:spacing w:before="77" w:line="242" w:lineRule="auto"/>
              <w:ind w:left="87" w:right="711"/>
              <w:jc w:val="both"/>
              <w:rPr>
                <w:rFonts w:ascii="MS Gothic" w:hAnsi="MS Gothic"/>
              </w:rPr>
            </w:pPr>
            <w:r>
              <w:rPr>
                <w:sz w:val="20"/>
              </w:rPr>
              <w:t xml:space="preserve">Patient/Substitute Decision </w:t>
            </w:r>
            <w:r>
              <w:rPr>
                <w:spacing w:val="-3"/>
                <w:sz w:val="20"/>
              </w:rPr>
              <w:t xml:space="preserve">Maker </w:t>
            </w:r>
            <w:r>
              <w:rPr>
                <w:sz w:val="20"/>
              </w:rPr>
              <w:t xml:space="preserve">(SDM) consents to palliative care referral (required): Yes </w:t>
            </w:r>
            <w:r w:rsidRPr="000F452C">
              <w:rPr>
                <w:rFonts w:ascii="MS Gothic" w:hAnsi="MS Gothic"/>
              </w:rPr>
              <w:t>☐</w:t>
            </w:r>
          </w:p>
        </w:tc>
        <w:tc>
          <w:tcPr>
            <w:tcW w:w="6099" w:type="dxa"/>
            <w:gridSpan w:val="3"/>
            <w:vMerge/>
            <w:tcBorders>
              <w:top w:val="nil"/>
            </w:tcBorders>
          </w:tcPr>
          <w:p w14:paraId="1ECB6778" w14:textId="77777777" w:rsidR="00CF0C8D" w:rsidRDefault="00CF0C8D">
            <w:pPr>
              <w:rPr>
                <w:sz w:val="2"/>
                <w:szCs w:val="2"/>
              </w:rPr>
            </w:pPr>
          </w:p>
        </w:tc>
      </w:tr>
      <w:tr w:rsidR="00CF0C8D" w14:paraId="42BE6997" w14:textId="77777777" w:rsidTr="00487FF2">
        <w:trPr>
          <w:trHeight w:val="654"/>
        </w:trPr>
        <w:tc>
          <w:tcPr>
            <w:tcW w:w="3795" w:type="dxa"/>
            <w:gridSpan w:val="2"/>
          </w:tcPr>
          <w:p w14:paraId="39FB7C04" w14:textId="77777777" w:rsidR="00CF0C8D" w:rsidRDefault="00487FF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835" w:type="dxa"/>
          </w:tcPr>
          <w:p w14:paraId="7FD171CD" w14:textId="77777777" w:rsidR="00CF0C8D" w:rsidRDefault="00487FF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3264" w:type="dxa"/>
            <w:gridSpan w:val="2"/>
          </w:tcPr>
          <w:p w14:paraId="2107C933" w14:textId="77777777" w:rsidR="00CF0C8D" w:rsidRDefault="00487FF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Date of Birth (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/mm/dd):</w:t>
            </w:r>
          </w:p>
        </w:tc>
      </w:tr>
      <w:tr w:rsidR="00CF0C8D" w14:paraId="6EAEB336" w14:textId="77777777" w:rsidTr="00487FF2">
        <w:trPr>
          <w:trHeight w:val="575"/>
        </w:trPr>
        <w:tc>
          <w:tcPr>
            <w:tcW w:w="2441" w:type="dxa"/>
          </w:tcPr>
          <w:p w14:paraId="1DE5AB50" w14:textId="77777777" w:rsidR="00CF0C8D" w:rsidRDefault="00487FF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Street:</w:t>
            </w:r>
          </w:p>
        </w:tc>
        <w:tc>
          <w:tcPr>
            <w:tcW w:w="1354" w:type="dxa"/>
          </w:tcPr>
          <w:p w14:paraId="0EE9CD4B" w14:textId="77777777" w:rsidR="00CF0C8D" w:rsidRDefault="00487FF2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sz w:val="20"/>
              </w:rPr>
              <w:t>Apartment</w:t>
            </w:r>
          </w:p>
        </w:tc>
        <w:tc>
          <w:tcPr>
            <w:tcW w:w="2835" w:type="dxa"/>
          </w:tcPr>
          <w:p w14:paraId="3A7576AF" w14:textId="77777777" w:rsidR="00CF0C8D" w:rsidRDefault="00487FF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City/Province:</w:t>
            </w:r>
          </w:p>
        </w:tc>
        <w:tc>
          <w:tcPr>
            <w:tcW w:w="3264" w:type="dxa"/>
            <w:gridSpan w:val="2"/>
          </w:tcPr>
          <w:p w14:paraId="4756F981" w14:textId="77777777" w:rsidR="00CF0C8D" w:rsidRDefault="00487FF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</w:tr>
      <w:tr w:rsidR="00CF0C8D" w14:paraId="3B99EFED" w14:textId="77777777">
        <w:trPr>
          <w:trHeight w:val="537"/>
        </w:trPr>
        <w:tc>
          <w:tcPr>
            <w:tcW w:w="3795" w:type="dxa"/>
            <w:gridSpan w:val="2"/>
          </w:tcPr>
          <w:p w14:paraId="3F1E074B" w14:textId="77777777" w:rsidR="00CF0C8D" w:rsidRDefault="00487FF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Home Telephone:</w:t>
            </w:r>
          </w:p>
        </w:tc>
        <w:tc>
          <w:tcPr>
            <w:tcW w:w="2835" w:type="dxa"/>
          </w:tcPr>
          <w:p w14:paraId="7E0A98A4" w14:textId="77777777" w:rsidR="00CF0C8D" w:rsidRDefault="00487FF2">
            <w:pPr>
              <w:pStyle w:val="TableParagraph"/>
              <w:tabs>
                <w:tab w:val="left" w:pos="1184"/>
              </w:tabs>
              <w:spacing w:before="1"/>
              <w:ind w:left="109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Male</w:t>
            </w:r>
            <w:r>
              <w:rPr>
                <w:spacing w:val="-5"/>
                <w:sz w:val="20"/>
              </w:rPr>
              <w:t xml:space="preserve"> </w:t>
            </w:r>
            <w:r w:rsidRPr="000F452C"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Female</w:t>
            </w:r>
            <w:r>
              <w:rPr>
                <w:spacing w:val="-2"/>
                <w:sz w:val="20"/>
              </w:rPr>
              <w:t xml:space="preserve"> </w:t>
            </w:r>
            <w:r w:rsidRPr="000F452C">
              <w:rPr>
                <w:rFonts w:ascii="MS Gothic" w:hAnsi="MS Gothic"/>
              </w:rPr>
              <w:t>☐</w:t>
            </w:r>
          </w:p>
        </w:tc>
        <w:tc>
          <w:tcPr>
            <w:tcW w:w="3264" w:type="dxa"/>
            <w:gridSpan w:val="2"/>
          </w:tcPr>
          <w:p w14:paraId="778EC7F5" w14:textId="77777777" w:rsidR="00CF0C8D" w:rsidRDefault="00487FF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Preferred Language:</w:t>
            </w:r>
          </w:p>
        </w:tc>
      </w:tr>
      <w:tr w:rsidR="00CF0C8D" w14:paraId="4B127923" w14:textId="77777777" w:rsidTr="00487FF2">
        <w:trPr>
          <w:trHeight w:val="633"/>
        </w:trPr>
        <w:tc>
          <w:tcPr>
            <w:tcW w:w="3795" w:type="dxa"/>
            <w:gridSpan w:val="2"/>
          </w:tcPr>
          <w:p w14:paraId="1B961C8F" w14:textId="77777777" w:rsidR="00CF0C8D" w:rsidRDefault="00487FF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Substitute Decision Maker (SDM):</w:t>
            </w:r>
          </w:p>
        </w:tc>
        <w:tc>
          <w:tcPr>
            <w:tcW w:w="2835" w:type="dxa"/>
          </w:tcPr>
          <w:p w14:paraId="68D25C09" w14:textId="77777777" w:rsidR="00CF0C8D" w:rsidRDefault="00487FF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Contact Number:</w:t>
            </w:r>
          </w:p>
        </w:tc>
        <w:tc>
          <w:tcPr>
            <w:tcW w:w="3264" w:type="dxa"/>
            <w:gridSpan w:val="2"/>
          </w:tcPr>
          <w:p w14:paraId="6921A70C" w14:textId="77777777" w:rsidR="00CF0C8D" w:rsidRDefault="00487FF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</w:tr>
      <w:tr w:rsidR="00CF0C8D" w14:paraId="1DB48616" w14:textId="77777777" w:rsidTr="00487FF2">
        <w:trPr>
          <w:trHeight w:val="557"/>
        </w:trPr>
        <w:tc>
          <w:tcPr>
            <w:tcW w:w="3795" w:type="dxa"/>
            <w:gridSpan w:val="2"/>
          </w:tcPr>
          <w:p w14:paraId="1EBDFE45" w14:textId="77777777" w:rsidR="00CF0C8D" w:rsidRDefault="00487FF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Primary Care Provider (PCP):</w:t>
            </w:r>
          </w:p>
        </w:tc>
        <w:tc>
          <w:tcPr>
            <w:tcW w:w="2835" w:type="dxa"/>
          </w:tcPr>
          <w:p w14:paraId="79D06CA3" w14:textId="77777777" w:rsidR="00CF0C8D" w:rsidRDefault="00487FF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264" w:type="dxa"/>
            <w:gridSpan w:val="2"/>
          </w:tcPr>
          <w:p w14:paraId="4BE4A5AC" w14:textId="77777777" w:rsidR="00CF0C8D" w:rsidRDefault="00487FF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CF0C8D" w14:paraId="668FE271" w14:textId="77777777">
        <w:trPr>
          <w:trHeight w:val="355"/>
        </w:trPr>
        <w:tc>
          <w:tcPr>
            <w:tcW w:w="9894" w:type="dxa"/>
            <w:gridSpan w:val="5"/>
          </w:tcPr>
          <w:p w14:paraId="3188C239" w14:textId="77777777" w:rsidR="00CF0C8D" w:rsidRDefault="00487FF2">
            <w:pPr>
              <w:pStyle w:val="TableParagraph"/>
              <w:spacing w:before="35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REFERRING PROVIDER INFORMATION (ATTENDING PHYSICIAN OR NURSE PRACTITIONER)</w:t>
            </w:r>
          </w:p>
        </w:tc>
      </w:tr>
      <w:tr w:rsidR="00CF0C8D" w14:paraId="43A48BF3" w14:textId="77777777" w:rsidTr="000F452C">
        <w:trPr>
          <w:trHeight w:val="633"/>
        </w:trPr>
        <w:tc>
          <w:tcPr>
            <w:tcW w:w="2441" w:type="dxa"/>
          </w:tcPr>
          <w:p w14:paraId="38EEEBCF" w14:textId="77777777" w:rsidR="00CF0C8D" w:rsidRDefault="00487FF2"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354" w:type="dxa"/>
          </w:tcPr>
          <w:p w14:paraId="40D9271C" w14:textId="77777777" w:rsidR="00CF0C8D" w:rsidRDefault="00487FF2">
            <w:pPr>
              <w:pStyle w:val="TableParagraph"/>
              <w:spacing w:line="222" w:lineRule="exact"/>
              <w:ind w:left="90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835" w:type="dxa"/>
          </w:tcPr>
          <w:p w14:paraId="65BE3EE0" w14:textId="77777777" w:rsidR="00CF0C8D" w:rsidRDefault="00487FF2">
            <w:pPr>
              <w:pStyle w:val="TableParagraph"/>
              <w:spacing w:before="2"/>
              <w:ind w:left="9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573" w:type="dxa"/>
          </w:tcPr>
          <w:p w14:paraId="4E7F122F" w14:textId="77777777" w:rsidR="00CF0C8D" w:rsidRDefault="00487FF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Billing Number</w:t>
            </w:r>
          </w:p>
        </w:tc>
        <w:tc>
          <w:tcPr>
            <w:tcW w:w="1691" w:type="dxa"/>
          </w:tcPr>
          <w:p w14:paraId="7BE963BF" w14:textId="77777777" w:rsidR="00CF0C8D" w:rsidRDefault="00487FF2">
            <w:pPr>
              <w:pStyle w:val="TableParagraph"/>
              <w:spacing w:before="2"/>
              <w:ind w:left="84"/>
              <w:rPr>
                <w:sz w:val="20"/>
              </w:rPr>
            </w:pPr>
            <w:r>
              <w:rPr>
                <w:sz w:val="20"/>
              </w:rPr>
              <w:t>Contact Number</w:t>
            </w:r>
          </w:p>
        </w:tc>
      </w:tr>
      <w:tr w:rsidR="00CF0C8D" w14:paraId="149719F8" w14:textId="77777777" w:rsidTr="00C73DE5">
        <w:trPr>
          <w:trHeight w:val="1408"/>
        </w:trPr>
        <w:tc>
          <w:tcPr>
            <w:tcW w:w="9894" w:type="dxa"/>
            <w:gridSpan w:val="5"/>
          </w:tcPr>
          <w:p w14:paraId="1A99C2F8" w14:textId="77777777" w:rsidR="00CF0C8D" w:rsidRDefault="00487FF2">
            <w:pPr>
              <w:pStyle w:val="TableParagraph"/>
              <w:spacing w:before="45"/>
              <w:ind w:left="98"/>
              <w:rPr>
                <w:sz w:val="20"/>
              </w:rPr>
            </w:pPr>
            <w:r>
              <w:rPr>
                <w:b/>
                <w:sz w:val="20"/>
              </w:rPr>
              <w:t xml:space="preserve">Referral Type </w:t>
            </w:r>
            <w:r>
              <w:rPr>
                <w:sz w:val="20"/>
              </w:rPr>
              <w:t>(check one):</w:t>
            </w:r>
          </w:p>
          <w:p w14:paraId="17D967D5" w14:textId="77777777" w:rsidR="00CF0C8D" w:rsidRDefault="00487FF2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08" w:line="251" w:lineRule="exact"/>
              <w:ind w:hanging="258"/>
              <w:rPr>
                <w:b/>
                <w:sz w:val="20"/>
              </w:rPr>
            </w:pPr>
            <w:r>
              <w:rPr>
                <w:sz w:val="20"/>
              </w:rPr>
              <w:t xml:space="preserve">Routine (greater than 3 days) </w:t>
            </w:r>
            <w:r>
              <w:rPr>
                <w:b/>
                <w:sz w:val="20"/>
              </w:rPr>
              <w:t>FAX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613-548-2361</w:t>
            </w:r>
          </w:p>
          <w:p w14:paraId="37437B22" w14:textId="2FC85A0F" w:rsidR="00BC0184" w:rsidRPr="00BC0184" w:rsidRDefault="00BC0184" w:rsidP="00BC0184">
            <w:pPr>
              <w:pStyle w:val="xmsonormal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  </w:t>
            </w:r>
            <w:r w:rsidRPr="00BC0184">
              <w:rPr>
                <w:rFonts w:ascii="Arial" w:hAnsi="Arial" w:cs="Arial"/>
                <w:color w:val="000000"/>
                <w:sz w:val="20"/>
                <w:szCs w:val="22"/>
              </w:rPr>
              <w:t>URGENT/EMERGENT referrals REQUIRE a call to the palliative service from the consulting service</w:t>
            </w:r>
          </w:p>
          <w:p w14:paraId="29E5D6E9" w14:textId="77777777" w:rsidR="00C73DE5" w:rsidRPr="00C73DE5" w:rsidRDefault="00487FF2" w:rsidP="000F452C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44" w:lineRule="exact"/>
              <w:ind w:hanging="258"/>
              <w:rPr>
                <w:b/>
                <w:sz w:val="20"/>
                <w:lang w:val="en-US"/>
              </w:rPr>
            </w:pPr>
            <w:r>
              <w:rPr>
                <w:sz w:val="20"/>
              </w:rPr>
              <w:t xml:space="preserve">Urgent (1-3 days) </w:t>
            </w:r>
            <w:r w:rsidR="00C73DE5" w:rsidRPr="00C73DE5">
              <w:rPr>
                <w:b/>
                <w:sz w:val="20"/>
                <w:u w:val="single"/>
              </w:rPr>
              <w:t>CALL</w:t>
            </w:r>
            <w:r w:rsidR="00C73DE5" w:rsidRPr="00C73DE5">
              <w:rPr>
                <w:b/>
                <w:sz w:val="20"/>
              </w:rPr>
              <w:t xml:space="preserve"> </w:t>
            </w:r>
            <w:r w:rsidR="00C73DE5" w:rsidRPr="00C73DE5">
              <w:rPr>
                <w:sz w:val="20"/>
              </w:rPr>
              <w:t>centralized referral number (CRN) 613-548-2485, then FAX 613-548-2361</w:t>
            </w:r>
          </w:p>
          <w:p w14:paraId="6ADBFD73" w14:textId="717264E3" w:rsidR="000F452C" w:rsidRPr="00C73DE5" w:rsidRDefault="00487FF2" w:rsidP="000F452C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44" w:lineRule="exact"/>
              <w:ind w:hanging="258"/>
              <w:rPr>
                <w:b/>
                <w:sz w:val="20"/>
                <w:lang w:val="en-US"/>
              </w:rPr>
            </w:pPr>
            <w:r w:rsidRPr="00C73DE5">
              <w:rPr>
                <w:sz w:val="20"/>
              </w:rPr>
              <w:t>Emergent</w:t>
            </w:r>
            <w:r w:rsidR="00C73DE5" w:rsidRPr="00C73DE5">
              <w:rPr>
                <w:sz w:val="20"/>
              </w:rPr>
              <w:t xml:space="preserve"> (same day; pain/symptom crisis</w:t>
            </w:r>
            <w:r w:rsidRPr="00C73DE5">
              <w:rPr>
                <w:sz w:val="20"/>
              </w:rPr>
              <w:t xml:space="preserve"> </w:t>
            </w:r>
            <w:r w:rsidR="00C73DE5" w:rsidRPr="00C73DE5">
              <w:rPr>
                <w:b/>
                <w:bCs/>
                <w:sz w:val="20"/>
                <w:u w:val="single"/>
              </w:rPr>
              <w:t>CALL</w:t>
            </w:r>
            <w:r w:rsidR="00C73DE5" w:rsidRPr="00C73DE5">
              <w:rPr>
                <w:b/>
                <w:bCs/>
                <w:sz w:val="20"/>
              </w:rPr>
              <w:t xml:space="preserve"> </w:t>
            </w:r>
            <w:r w:rsidR="00C73DE5" w:rsidRPr="00C73DE5">
              <w:rPr>
                <w:sz w:val="20"/>
              </w:rPr>
              <w:t>CRN 613-548-2485) then FAX 613-548-2361</w:t>
            </w:r>
          </w:p>
        </w:tc>
      </w:tr>
      <w:tr w:rsidR="00CF0C8D" w14:paraId="42A41705" w14:textId="77777777">
        <w:trPr>
          <w:trHeight w:val="525"/>
        </w:trPr>
        <w:tc>
          <w:tcPr>
            <w:tcW w:w="9894" w:type="dxa"/>
            <w:gridSpan w:val="5"/>
          </w:tcPr>
          <w:p w14:paraId="03CBF5DF" w14:textId="4260EBF0" w:rsidR="00CF0C8D" w:rsidRPr="00C73DE5" w:rsidRDefault="000F452C" w:rsidP="00C73DE5">
            <w:pPr>
              <w:rPr>
                <w:b/>
              </w:rPr>
            </w:pPr>
            <w:r>
              <w:t xml:space="preserve">  </w:t>
            </w:r>
            <w:r w:rsidR="00487FF2" w:rsidRPr="00C73DE5">
              <w:rPr>
                <w:b/>
                <w:sz w:val="20"/>
              </w:rPr>
              <w:t>Primary Diagnosis:</w:t>
            </w:r>
          </w:p>
        </w:tc>
      </w:tr>
      <w:tr w:rsidR="00CF0C8D" w14:paraId="161ED160" w14:textId="77777777" w:rsidTr="00BB75F7">
        <w:trPr>
          <w:trHeight w:val="1570"/>
        </w:trPr>
        <w:tc>
          <w:tcPr>
            <w:tcW w:w="9894" w:type="dxa"/>
            <w:gridSpan w:val="5"/>
          </w:tcPr>
          <w:p w14:paraId="2C13FEB3" w14:textId="77777777" w:rsidR="00CF0C8D" w:rsidRDefault="00487FF2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 xml:space="preserve">Reason for Referral </w:t>
            </w:r>
            <w:r>
              <w:rPr>
                <w:sz w:val="20"/>
              </w:rPr>
              <w:t>(Please describe specific symptoms and treatments tried to date):</w:t>
            </w:r>
          </w:p>
        </w:tc>
      </w:tr>
      <w:tr w:rsidR="00CF0C8D" w14:paraId="453F5F4D" w14:textId="77777777" w:rsidTr="00487FF2">
        <w:trPr>
          <w:trHeight w:val="837"/>
        </w:trPr>
        <w:tc>
          <w:tcPr>
            <w:tcW w:w="9894" w:type="dxa"/>
            <w:gridSpan w:val="5"/>
          </w:tcPr>
          <w:p w14:paraId="37531A21" w14:textId="77777777" w:rsidR="00CF0C8D" w:rsidRDefault="00487FF2">
            <w:pPr>
              <w:pStyle w:val="TableParagraph"/>
              <w:spacing w:before="7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Palliative Performance Score (Required): See reverse for scoring table</w:t>
            </w:r>
          </w:p>
          <w:p w14:paraId="0A1E3E0E" w14:textId="77777777" w:rsidR="00CF0C8D" w:rsidRDefault="00487FF2">
            <w:pPr>
              <w:pStyle w:val="TableParagraph"/>
              <w:tabs>
                <w:tab w:val="left" w:pos="698"/>
              </w:tabs>
              <w:spacing w:before="148"/>
              <w:jc w:val="center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</w:tbl>
    <w:p w14:paraId="2B37DA00" w14:textId="77777777" w:rsidR="00CF0C8D" w:rsidRDefault="00E00E9B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16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372D1029" wp14:editId="56D1C6DD">
                <wp:simplePos x="0" y="0"/>
                <wp:positionH relativeFrom="page">
                  <wp:posOffset>3275965</wp:posOffset>
                </wp:positionH>
                <wp:positionV relativeFrom="page">
                  <wp:posOffset>2117090</wp:posOffset>
                </wp:positionV>
                <wp:extent cx="3175" cy="3175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8CEAC" id="Rectangle 8" o:spid="_x0000_s1026" style="position:absolute;margin-left:257.95pt;margin-top:166.7pt;width:.25pt;height:.2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0576" behindDoc="1" locked="0" layoutInCell="1" allowOverlap="1" wp14:anchorId="48C7018C" wp14:editId="15933BF7">
                <wp:simplePos x="0" y="0"/>
                <wp:positionH relativeFrom="page">
                  <wp:posOffset>2429510</wp:posOffset>
                </wp:positionH>
                <wp:positionV relativeFrom="page">
                  <wp:posOffset>5598795</wp:posOffset>
                </wp:positionV>
                <wp:extent cx="3175" cy="3175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3CB9D" id="Rectangle 7" o:spid="_x0000_s1026" style="position:absolute;margin-left:191.3pt;margin-top:440.85pt;width:.25pt;height:.2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p5cQIAAPc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1088" behindDoc="1" locked="0" layoutInCell="1" allowOverlap="1" wp14:anchorId="4C703FFB" wp14:editId="09536471">
                <wp:simplePos x="0" y="0"/>
                <wp:positionH relativeFrom="page">
                  <wp:posOffset>3272790</wp:posOffset>
                </wp:positionH>
                <wp:positionV relativeFrom="page">
                  <wp:posOffset>5598795</wp:posOffset>
                </wp:positionV>
                <wp:extent cx="3175" cy="3175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8DCCA" id="Rectangle 6" o:spid="_x0000_s1026" style="position:absolute;margin-left:257.7pt;margin-top:440.85pt;width:.25pt;height:.2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CfcQIAAPc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 wp14:anchorId="5F40F7E0" wp14:editId="5A722863">
                <wp:simplePos x="0" y="0"/>
                <wp:positionH relativeFrom="page">
                  <wp:posOffset>5073015</wp:posOffset>
                </wp:positionH>
                <wp:positionV relativeFrom="page">
                  <wp:posOffset>5598795</wp:posOffset>
                </wp:positionV>
                <wp:extent cx="3175" cy="3175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217CB" id="Rectangle 5" o:spid="_x0000_s1026" style="position:absolute;margin-left:399.45pt;margin-top:440.85pt;width:.25pt;height: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9vcQIAAPc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 wp14:anchorId="688439E6" wp14:editId="33AE27E3">
                <wp:simplePos x="0" y="0"/>
                <wp:positionH relativeFrom="page">
                  <wp:posOffset>6063615</wp:posOffset>
                </wp:positionH>
                <wp:positionV relativeFrom="page">
                  <wp:posOffset>5598795</wp:posOffset>
                </wp:positionV>
                <wp:extent cx="3175" cy="317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C16B5" id="Rectangle 4" o:spid="_x0000_s1026" style="position:absolute;margin-left:477.45pt;margin-top:440.85pt;width:.25pt;height: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WJcAIAAPc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 wp14:anchorId="3B3D088E" wp14:editId="2F7E084D">
                <wp:simplePos x="0" y="0"/>
                <wp:positionH relativeFrom="page">
                  <wp:posOffset>6063615</wp:posOffset>
                </wp:positionH>
                <wp:positionV relativeFrom="page">
                  <wp:posOffset>6045200</wp:posOffset>
                </wp:positionV>
                <wp:extent cx="3175" cy="317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22C7" id="Rectangle 3" o:spid="_x0000_s1026" style="position:absolute;margin-left:477.45pt;margin-top:476pt;width:.25pt;height:.2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3I4cAIAAPY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1114E36" wp14:editId="5FF23818">
                <wp:simplePos x="0" y="0"/>
                <wp:positionH relativeFrom="page">
                  <wp:posOffset>866140</wp:posOffset>
                </wp:positionH>
                <wp:positionV relativeFrom="page">
                  <wp:posOffset>2119630</wp:posOffset>
                </wp:positionV>
                <wp:extent cx="3175" cy="317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77BFE" id="Rectangle 2" o:spid="_x0000_s1026" style="position:absolute;margin-left:68.2pt;margin-top:166.9pt;width:.25pt;height: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jebwIAAPY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" fillcolor="black" stroked="f">
                <w10:wrap anchorx="page" anchory="page"/>
              </v:rect>
            </w:pict>
          </mc:Fallback>
        </mc:AlternateContent>
      </w:r>
      <w:r w:rsidR="00487FF2">
        <w:rPr>
          <w:b/>
          <w:sz w:val="20"/>
        </w:rPr>
        <w:t>The Palliative Care Consult Service is not a chronic pain</w:t>
      </w:r>
      <w:r w:rsidR="00487FF2">
        <w:rPr>
          <w:b/>
          <w:spacing w:val="-13"/>
          <w:sz w:val="20"/>
        </w:rPr>
        <w:t xml:space="preserve"> </w:t>
      </w:r>
      <w:r w:rsidR="00487FF2">
        <w:rPr>
          <w:b/>
          <w:sz w:val="20"/>
        </w:rPr>
        <w:t>service</w:t>
      </w:r>
    </w:p>
    <w:p w14:paraId="18B3015A" w14:textId="77777777" w:rsidR="00CF0C8D" w:rsidRDefault="00487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b/>
          <w:sz w:val="20"/>
        </w:rPr>
      </w:pPr>
      <w:r>
        <w:rPr>
          <w:b/>
          <w:sz w:val="20"/>
        </w:rPr>
        <w:t>Referrals for patients exclusively needing a medical cannabis prescription are not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accepted</w:t>
      </w:r>
    </w:p>
    <w:p w14:paraId="26479AE3" w14:textId="77777777" w:rsidR="00CF0C8D" w:rsidRDefault="00487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40" w:lineRule="auto"/>
        <w:rPr>
          <w:b/>
          <w:sz w:val="20"/>
        </w:rPr>
      </w:pPr>
      <w:r>
        <w:rPr>
          <w:b/>
          <w:sz w:val="20"/>
        </w:rPr>
        <w:t>Assessments for Medical Assistance in Dying (MAID) are not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performed</w:t>
      </w:r>
    </w:p>
    <w:p w14:paraId="240DAAFE" w14:textId="77777777" w:rsidR="00CF0C8D" w:rsidRDefault="00CF0C8D">
      <w:pPr>
        <w:rPr>
          <w:sz w:val="20"/>
        </w:rPr>
        <w:sectPr w:rsidR="00CF0C8D">
          <w:headerReference w:type="default" r:id="rId7"/>
          <w:footerReference w:type="default" r:id="rId8"/>
          <w:type w:val="continuous"/>
          <w:pgSz w:w="12240" w:h="15840"/>
          <w:pgMar w:top="2880" w:right="780" w:bottom="760" w:left="1020" w:header="0" w:footer="568" w:gutter="0"/>
          <w:pgNumType w:start="1"/>
          <w:cols w:space="720"/>
        </w:sectPr>
      </w:pPr>
    </w:p>
    <w:p w14:paraId="3B65926A" w14:textId="77777777" w:rsidR="00CF0C8D" w:rsidRDefault="00CF0C8D">
      <w:pPr>
        <w:spacing w:before="1"/>
        <w:rPr>
          <w:b/>
          <w:sz w:val="18"/>
        </w:rPr>
      </w:pPr>
    </w:p>
    <w:p w14:paraId="42AEB291" w14:textId="77777777" w:rsidR="00CF0C8D" w:rsidRDefault="00487FF2">
      <w:pPr>
        <w:pStyle w:val="Heading1"/>
        <w:spacing w:before="91"/>
        <w:ind w:left="112"/>
      </w:pPr>
      <w:bookmarkStart w:id="0" w:name="Palliative_Performance_Scale_(PPS)_v2"/>
      <w:bookmarkEnd w:id="0"/>
      <w:r>
        <w:t>Palliative Performance Scale (PPS) v2</w:t>
      </w:r>
    </w:p>
    <w:p w14:paraId="43053825" w14:textId="77777777" w:rsidR="00CF0C8D" w:rsidRDefault="00CF0C8D">
      <w:pPr>
        <w:rPr>
          <w:b/>
          <w:sz w:val="20"/>
        </w:rPr>
      </w:pPr>
    </w:p>
    <w:p w14:paraId="3A47CA9E" w14:textId="77777777" w:rsidR="00CF0C8D" w:rsidRDefault="00CF0C8D">
      <w:pPr>
        <w:spacing w:before="2" w:after="1"/>
        <w:rPr>
          <w:b/>
          <w:sz w:val="11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1767"/>
        <w:gridCol w:w="2979"/>
        <w:gridCol w:w="1417"/>
        <w:gridCol w:w="1419"/>
        <w:gridCol w:w="1561"/>
      </w:tblGrid>
      <w:tr w:rsidR="00CF0C8D" w14:paraId="3CD9473B" w14:textId="77777777">
        <w:trPr>
          <w:trHeight w:val="558"/>
        </w:trPr>
        <w:tc>
          <w:tcPr>
            <w:tcW w:w="934" w:type="dxa"/>
          </w:tcPr>
          <w:p w14:paraId="6F34EDCE" w14:textId="77777777" w:rsidR="00CF0C8D" w:rsidRDefault="00487FF2">
            <w:pPr>
              <w:pStyle w:val="TableParagraph"/>
              <w:spacing w:before="50" w:line="222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PPS</w:t>
            </w:r>
          </w:p>
          <w:p w14:paraId="5C93F2F1" w14:textId="77777777" w:rsidR="00CF0C8D" w:rsidRDefault="00487FF2">
            <w:pPr>
              <w:pStyle w:val="TableParagraph"/>
              <w:spacing w:line="222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  <w:tc>
          <w:tcPr>
            <w:tcW w:w="1767" w:type="dxa"/>
            <w:shd w:val="clear" w:color="auto" w:fill="D9D9D9"/>
          </w:tcPr>
          <w:p w14:paraId="32DBF22D" w14:textId="77777777" w:rsidR="00CF0C8D" w:rsidRDefault="00CF0C8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E66E08" w14:textId="77777777" w:rsidR="00CF0C8D" w:rsidRDefault="00487FF2"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Ambulation</w:t>
            </w:r>
          </w:p>
        </w:tc>
        <w:tc>
          <w:tcPr>
            <w:tcW w:w="2979" w:type="dxa"/>
            <w:shd w:val="clear" w:color="auto" w:fill="D9D9D9"/>
          </w:tcPr>
          <w:p w14:paraId="3517FFE6" w14:textId="77777777" w:rsidR="00CF0C8D" w:rsidRDefault="00487FF2">
            <w:pPr>
              <w:pStyle w:val="TableParagraph"/>
              <w:spacing w:before="84" w:line="211" w:lineRule="auto"/>
              <w:ind w:left="166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Activity Level &amp; Evidence of Disease</w:t>
            </w:r>
          </w:p>
        </w:tc>
        <w:tc>
          <w:tcPr>
            <w:tcW w:w="1417" w:type="dxa"/>
            <w:shd w:val="clear" w:color="auto" w:fill="D9D9D9"/>
          </w:tcPr>
          <w:p w14:paraId="74C0EFF8" w14:textId="77777777" w:rsidR="00CF0C8D" w:rsidRDefault="00CF0C8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C2FFFF" w14:textId="77777777" w:rsidR="00CF0C8D" w:rsidRDefault="00487FF2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Self -care</w:t>
            </w:r>
          </w:p>
        </w:tc>
        <w:tc>
          <w:tcPr>
            <w:tcW w:w="1419" w:type="dxa"/>
            <w:shd w:val="clear" w:color="auto" w:fill="D9D9D9"/>
          </w:tcPr>
          <w:p w14:paraId="5BE399B3" w14:textId="77777777" w:rsidR="00CF0C8D" w:rsidRDefault="00CF0C8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8C4D7B" w14:textId="77777777" w:rsidR="00CF0C8D" w:rsidRDefault="00487FF2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Intake</w:t>
            </w:r>
          </w:p>
        </w:tc>
        <w:tc>
          <w:tcPr>
            <w:tcW w:w="1561" w:type="dxa"/>
            <w:shd w:val="clear" w:color="auto" w:fill="D9D9D9"/>
          </w:tcPr>
          <w:p w14:paraId="32853F47" w14:textId="77777777" w:rsidR="00CF0C8D" w:rsidRDefault="00487FF2">
            <w:pPr>
              <w:pStyle w:val="TableParagraph"/>
              <w:spacing w:before="98" w:line="228" w:lineRule="exact"/>
              <w:ind w:left="128" w:right="4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Conscious </w:t>
            </w:r>
            <w:r>
              <w:rPr>
                <w:b/>
                <w:sz w:val="20"/>
              </w:rPr>
              <w:t>Level</w:t>
            </w:r>
          </w:p>
        </w:tc>
      </w:tr>
      <w:tr w:rsidR="00CF0C8D" w14:paraId="0F6482B0" w14:textId="77777777">
        <w:trPr>
          <w:trHeight w:val="553"/>
        </w:trPr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68E845D" w14:textId="77777777" w:rsidR="00CF0C8D" w:rsidRDefault="00487FF2">
            <w:pPr>
              <w:pStyle w:val="TableParagraph"/>
              <w:spacing w:before="100" w:line="228" w:lineRule="exact"/>
              <w:ind w:left="129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PPS </w:t>
            </w:r>
            <w:r>
              <w:rPr>
                <w:b/>
                <w:w w:val="95"/>
                <w:sz w:val="20"/>
              </w:rPr>
              <w:t>100%</w:t>
            </w:r>
          </w:p>
        </w:tc>
        <w:tc>
          <w:tcPr>
            <w:tcW w:w="1767" w:type="dxa"/>
          </w:tcPr>
          <w:p w14:paraId="5478CD22" w14:textId="77777777" w:rsidR="00CF0C8D" w:rsidRDefault="00CF0C8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9627A2D" w14:textId="77777777" w:rsidR="00CF0C8D" w:rsidRDefault="00487FF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  <w:tc>
          <w:tcPr>
            <w:tcW w:w="2979" w:type="dxa"/>
          </w:tcPr>
          <w:p w14:paraId="11F5EE9C" w14:textId="77777777" w:rsidR="00CF0C8D" w:rsidRDefault="00487FF2">
            <w:pPr>
              <w:pStyle w:val="TableParagraph"/>
              <w:spacing w:before="54" w:line="221" w:lineRule="exact"/>
              <w:ind w:left="130"/>
              <w:rPr>
                <w:sz w:val="20"/>
              </w:rPr>
            </w:pPr>
            <w:r>
              <w:rPr>
                <w:sz w:val="20"/>
              </w:rPr>
              <w:t>Normal activity 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14:paraId="22CF9D7B" w14:textId="77777777" w:rsidR="00CF0C8D" w:rsidRDefault="00487FF2">
            <w:pPr>
              <w:pStyle w:val="TableParagraph"/>
              <w:spacing w:line="221" w:lineRule="exact"/>
              <w:ind w:left="130"/>
              <w:rPr>
                <w:sz w:val="20"/>
              </w:rPr>
            </w:pPr>
            <w:r>
              <w:rPr>
                <w:b/>
                <w:sz w:val="20"/>
              </w:rPr>
              <w:t xml:space="preserve">No evidence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  <w:tc>
          <w:tcPr>
            <w:tcW w:w="1417" w:type="dxa"/>
          </w:tcPr>
          <w:p w14:paraId="11D9441D" w14:textId="77777777" w:rsidR="00CF0C8D" w:rsidRDefault="00CF0C8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716CA80" w14:textId="77777777" w:rsidR="00CF0C8D" w:rsidRDefault="00487FF2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  <w:tc>
          <w:tcPr>
            <w:tcW w:w="1419" w:type="dxa"/>
          </w:tcPr>
          <w:p w14:paraId="206372A9" w14:textId="77777777" w:rsidR="00CF0C8D" w:rsidRDefault="00CF0C8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2326EED" w14:textId="77777777" w:rsidR="00CF0C8D" w:rsidRDefault="00487FF2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Normal</w:t>
            </w:r>
          </w:p>
        </w:tc>
        <w:tc>
          <w:tcPr>
            <w:tcW w:w="1561" w:type="dxa"/>
          </w:tcPr>
          <w:p w14:paraId="03D6300D" w14:textId="77777777" w:rsidR="00CF0C8D" w:rsidRDefault="00CF0C8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AFE0DCE" w14:textId="77777777" w:rsidR="00CF0C8D" w:rsidRDefault="00487F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</w:tr>
      <w:tr w:rsidR="00CF0C8D" w14:paraId="559E58BC" w14:textId="77777777">
        <w:trPr>
          <w:trHeight w:val="558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F64E2A" w14:textId="77777777" w:rsidR="00CF0C8D" w:rsidRDefault="00487FF2">
            <w:pPr>
              <w:pStyle w:val="TableParagraph"/>
              <w:spacing w:before="105" w:line="228" w:lineRule="exact"/>
              <w:ind w:left="129" w:right="3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90%</w:t>
            </w:r>
          </w:p>
        </w:tc>
        <w:tc>
          <w:tcPr>
            <w:tcW w:w="1767" w:type="dxa"/>
            <w:tcBorders>
              <w:left w:val="single" w:sz="8" w:space="0" w:color="000000"/>
            </w:tcBorders>
          </w:tcPr>
          <w:p w14:paraId="0D216BE4" w14:textId="77777777" w:rsidR="00CF0C8D" w:rsidRDefault="00CF0C8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634BA02" w14:textId="77777777" w:rsidR="00CF0C8D" w:rsidRDefault="00487FF2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  <w:tc>
          <w:tcPr>
            <w:tcW w:w="2979" w:type="dxa"/>
          </w:tcPr>
          <w:p w14:paraId="3FD0B0B3" w14:textId="77777777" w:rsidR="00CF0C8D" w:rsidRDefault="00487FF2">
            <w:pPr>
              <w:pStyle w:val="TableParagraph"/>
              <w:spacing w:before="59" w:line="222" w:lineRule="exact"/>
              <w:ind w:left="130"/>
              <w:rPr>
                <w:sz w:val="20"/>
              </w:rPr>
            </w:pPr>
            <w:r>
              <w:rPr>
                <w:sz w:val="20"/>
              </w:rPr>
              <w:t>Normal activity and work</w:t>
            </w:r>
          </w:p>
          <w:p w14:paraId="441791ED" w14:textId="77777777" w:rsidR="00CF0C8D" w:rsidRDefault="00487FF2">
            <w:pPr>
              <w:pStyle w:val="TableParagraph"/>
              <w:spacing w:line="222" w:lineRule="exact"/>
              <w:ind w:left="130"/>
              <w:rPr>
                <w:sz w:val="20"/>
              </w:rPr>
            </w:pPr>
            <w:r>
              <w:rPr>
                <w:b/>
                <w:sz w:val="20"/>
              </w:rPr>
              <w:t xml:space="preserve">Some evidence </w:t>
            </w:r>
            <w:r>
              <w:rPr>
                <w:sz w:val="20"/>
              </w:rPr>
              <w:t>of disease</w:t>
            </w:r>
          </w:p>
        </w:tc>
        <w:tc>
          <w:tcPr>
            <w:tcW w:w="1417" w:type="dxa"/>
          </w:tcPr>
          <w:p w14:paraId="57461533" w14:textId="77777777" w:rsidR="00CF0C8D" w:rsidRDefault="00CF0C8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6A83925" w14:textId="77777777" w:rsidR="00CF0C8D" w:rsidRDefault="00487FF2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  <w:tc>
          <w:tcPr>
            <w:tcW w:w="1419" w:type="dxa"/>
          </w:tcPr>
          <w:p w14:paraId="6EA4FE54" w14:textId="77777777" w:rsidR="00CF0C8D" w:rsidRDefault="00CF0C8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ABDDE11" w14:textId="77777777" w:rsidR="00CF0C8D" w:rsidRDefault="00487FF2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</w:rPr>
              <w:t>Normal</w:t>
            </w:r>
          </w:p>
        </w:tc>
        <w:tc>
          <w:tcPr>
            <w:tcW w:w="1561" w:type="dxa"/>
          </w:tcPr>
          <w:p w14:paraId="70FD0E43" w14:textId="77777777" w:rsidR="00CF0C8D" w:rsidRDefault="00CF0C8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719033F" w14:textId="77777777" w:rsidR="00CF0C8D" w:rsidRDefault="00487FF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</w:tr>
      <w:tr w:rsidR="00CF0C8D" w14:paraId="48DB09EF" w14:textId="77777777">
        <w:trPr>
          <w:trHeight w:val="64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BEFDC3" w14:textId="77777777" w:rsidR="00CF0C8D" w:rsidRDefault="00487FF2">
            <w:pPr>
              <w:pStyle w:val="TableParagraph"/>
              <w:spacing w:before="143"/>
              <w:ind w:left="129" w:right="3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80%</w:t>
            </w:r>
          </w:p>
        </w:tc>
        <w:tc>
          <w:tcPr>
            <w:tcW w:w="1767" w:type="dxa"/>
            <w:tcBorders>
              <w:left w:val="single" w:sz="8" w:space="0" w:color="000000"/>
            </w:tcBorders>
          </w:tcPr>
          <w:p w14:paraId="5819F708" w14:textId="77777777" w:rsidR="00CF0C8D" w:rsidRDefault="00CF0C8D">
            <w:pPr>
              <w:pStyle w:val="TableParagraph"/>
              <w:spacing w:before="7"/>
              <w:rPr>
                <w:b/>
              </w:rPr>
            </w:pPr>
          </w:p>
          <w:p w14:paraId="7726DBE6" w14:textId="77777777" w:rsidR="00CF0C8D" w:rsidRDefault="00487FF2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  <w:tc>
          <w:tcPr>
            <w:tcW w:w="2979" w:type="dxa"/>
          </w:tcPr>
          <w:p w14:paraId="28CEF946" w14:textId="77777777" w:rsidR="00CF0C8D" w:rsidRDefault="00487FF2">
            <w:pPr>
              <w:pStyle w:val="TableParagraph"/>
              <w:spacing w:line="222" w:lineRule="exact"/>
              <w:ind w:left="130"/>
              <w:rPr>
                <w:i/>
                <w:sz w:val="20"/>
              </w:rPr>
            </w:pPr>
            <w:r>
              <w:rPr>
                <w:sz w:val="20"/>
              </w:rPr>
              <w:t xml:space="preserve">Normal activity and work </w:t>
            </w:r>
            <w:r>
              <w:rPr>
                <w:i/>
                <w:sz w:val="20"/>
              </w:rPr>
              <w:t>with</w:t>
            </w:r>
          </w:p>
          <w:p w14:paraId="273DA981" w14:textId="77777777" w:rsidR="00CF0C8D" w:rsidRDefault="00487FF2">
            <w:pPr>
              <w:pStyle w:val="TableParagraph"/>
              <w:spacing w:line="202" w:lineRule="exact"/>
              <w:ind w:left="130"/>
              <w:rPr>
                <w:sz w:val="20"/>
              </w:rPr>
            </w:pPr>
            <w:r>
              <w:rPr>
                <w:sz w:val="20"/>
              </w:rPr>
              <w:t>effort</w:t>
            </w:r>
          </w:p>
          <w:p w14:paraId="039C80C0" w14:textId="77777777" w:rsidR="00CF0C8D" w:rsidRDefault="00487FF2">
            <w:pPr>
              <w:pStyle w:val="TableParagraph"/>
              <w:spacing w:line="199" w:lineRule="exact"/>
              <w:ind w:left="130"/>
              <w:rPr>
                <w:sz w:val="20"/>
              </w:rPr>
            </w:pPr>
            <w:r>
              <w:rPr>
                <w:b/>
                <w:sz w:val="20"/>
              </w:rPr>
              <w:t xml:space="preserve">Some evidence </w:t>
            </w:r>
            <w:r>
              <w:rPr>
                <w:sz w:val="20"/>
              </w:rPr>
              <w:t>of disease</w:t>
            </w:r>
          </w:p>
        </w:tc>
        <w:tc>
          <w:tcPr>
            <w:tcW w:w="1417" w:type="dxa"/>
          </w:tcPr>
          <w:p w14:paraId="2603F2C9" w14:textId="77777777" w:rsidR="00CF0C8D" w:rsidRDefault="00CF0C8D">
            <w:pPr>
              <w:pStyle w:val="TableParagraph"/>
              <w:spacing w:before="7"/>
              <w:rPr>
                <w:b/>
              </w:rPr>
            </w:pPr>
          </w:p>
          <w:p w14:paraId="0085C2DE" w14:textId="77777777" w:rsidR="00CF0C8D" w:rsidRDefault="00487FF2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  <w:tc>
          <w:tcPr>
            <w:tcW w:w="1419" w:type="dxa"/>
          </w:tcPr>
          <w:p w14:paraId="26917AD1" w14:textId="77777777" w:rsidR="00CF0C8D" w:rsidRDefault="00487FF2">
            <w:pPr>
              <w:pStyle w:val="TableParagraph"/>
              <w:spacing w:before="148"/>
              <w:ind w:left="85" w:right="426"/>
              <w:rPr>
                <w:sz w:val="20"/>
              </w:rPr>
            </w:pPr>
            <w:r>
              <w:rPr>
                <w:sz w:val="20"/>
              </w:rPr>
              <w:t>Normal or reduced</w:t>
            </w:r>
          </w:p>
        </w:tc>
        <w:tc>
          <w:tcPr>
            <w:tcW w:w="1561" w:type="dxa"/>
          </w:tcPr>
          <w:p w14:paraId="3621784C" w14:textId="77777777" w:rsidR="00CF0C8D" w:rsidRDefault="00CF0C8D">
            <w:pPr>
              <w:pStyle w:val="TableParagraph"/>
              <w:spacing w:before="7"/>
              <w:rPr>
                <w:b/>
              </w:rPr>
            </w:pPr>
          </w:p>
          <w:p w14:paraId="3D10CED1" w14:textId="77777777" w:rsidR="00CF0C8D" w:rsidRDefault="00487FF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</w:tr>
      <w:tr w:rsidR="00CF0C8D" w14:paraId="0207EF01" w14:textId="77777777">
        <w:trPr>
          <w:trHeight w:val="563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18DFC8" w14:textId="77777777" w:rsidR="00CF0C8D" w:rsidRDefault="00487FF2">
            <w:pPr>
              <w:pStyle w:val="TableParagraph"/>
              <w:spacing w:before="111" w:line="226" w:lineRule="exact"/>
              <w:ind w:left="129" w:right="3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70%</w:t>
            </w:r>
          </w:p>
        </w:tc>
        <w:tc>
          <w:tcPr>
            <w:tcW w:w="1767" w:type="dxa"/>
            <w:tcBorders>
              <w:left w:val="single" w:sz="8" w:space="0" w:color="000000"/>
            </w:tcBorders>
          </w:tcPr>
          <w:p w14:paraId="534DB9D9" w14:textId="77777777" w:rsidR="00CF0C8D" w:rsidRDefault="00CF0C8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7DF8A87" w14:textId="77777777" w:rsidR="00CF0C8D" w:rsidRDefault="00487FF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Reduced</w:t>
            </w:r>
          </w:p>
        </w:tc>
        <w:tc>
          <w:tcPr>
            <w:tcW w:w="2979" w:type="dxa"/>
          </w:tcPr>
          <w:p w14:paraId="05D24EF0" w14:textId="77777777" w:rsidR="00CF0C8D" w:rsidRDefault="00487FF2">
            <w:pPr>
              <w:pStyle w:val="TableParagraph"/>
              <w:spacing w:before="64" w:line="221" w:lineRule="exact"/>
              <w:ind w:left="130"/>
              <w:rPr>
                <w:sz w:val="20"/>
              </w:rPr>
            </w:pPr>
            <w:r>
              <w:rPr>
                <w:sz w:val="20"/>
              </w:rPr>
              <w:t>Unable normal activity and work</w:t>
            </w:r>
          </w:p>
          <w:p w14:paraId="702B0442" w14:textId="77777777" w:rsidR="00CF0C8D" w:rsidRDefault="00487FF2">
            <w:pPr>
              <w:pStyle w:val="TableParagraph"/>
              <w:spacing w:line="221" w:lineRule="exact"/>
              <w:ind w:left="130"/>
              <w:rPr>
                <w:sz w:val="20"/>
              </w:rPr>
            </w:pPr>
            <w:r>
              <w:rPr>
                <w:b/>
                <w:sz w:val="20"/>
              </w:rPr>
              <w:t xml:space="preserve">Significant </w:t>
            </w:r>
            <w:r>
              <w:rPr>
                <w:sz w:val="20"/>
              </w:rPr>
              <w:t>disease</w:t>
            </w:r>
          </w:p>
        </w:tc>
        <w:tc>
          <w:tcPr>
            <w:tcW w:w="1417" w:type="dxa"/>
          </w:tcPr>
          <w:p w14:paraId="3D4F4539" w14:textId="77777777" w:rsidR="00CF0C8D" w:rsidRDefault="00CF0C8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51F6F41" w14:textId="77777777" w:rsidR="00CF0C8D" w:rsidRDefault="00487FF2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  <w:tc>
          <w:tcPr>
            <w:tcW w:w="1419" w:type="dxa"/>
          </w:tcPr>
          <w:p w14:paraId="41FBD865" w14:textId="77777777" w:rsidR="00CF0C8D" w:rsidRDefault="00487FF2">
            <w:pPr>
              <w:pStyle w:val="TableParagraph"/>
              <w:spacing w:before="114" w:line="226" w:lineRule="exact"/>
              <w:ind w:left="85" w:right="426"/>
              <w:rPr>
                <w:sz w:val="20"/>
              </w:rPr>
            </w:pPr>
            <w:r>
              <w:rPr>
                <w:sz w:val="20"/>
              </w:rPr>
              <w:t>Normal or reduced</w:t>
            </w:r>
          </w:p>
        </w:tc>
        <w:tc>
          <w:tcPr>
            <w:tcW w:w="1561" w:type="dxa"/>
          </w:tcPr>
          <w:p w14:paraId="75A974FA" w14:textId="77777777" w:rsidR="00CF0C8D" w:rsidRDefault="00CF0C8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0F9964E" w14:textId="77777777" w:rsidR="00CF0C8D" w:rsidRDefault="00487F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</w:tr>
      <w:tr w:rsidR="00CF0C8D" w14:paraId="2F713AD9" w14:textId="77777777">
        <w:trPr>
          <w:trHeight w:val="555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68A37A" w14:textId="77777777" w:rsidR="00CF0C8D" w:rsidRDefault="00487FF2">
            <w:pPr>
              <w:pStyle w:val="TableParagraph"/>
              <w:spacing w:before="104" w:line="226" w:lineRule="exact"/>
              <w:ind w:left="129" w:right="3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60%</w:t>
            </w:r>
          </w:p>
        </w:tc>
        <w:tc>
          <w:tcPr>
            <w:tcW w:w="1767" w:type="dxa"/>
            <w:tcBorders>
              <w:left w:val="single" w:sz="8" w:space="0" w:color="000000"/>
            </w:tcBorders>
          </w:tcPr>
          <w:p w14:paraId="1A544172" w14:textId="77777777" w:rsidR="00CF0C8D" w:rsidRDefault="00CF0C8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D5F6D81" w14:textId="77777777" w:rsidR="00CF0C8D" w:rsidRDefault="00487FF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Reduced</w:t>
            </w:r>
          </w:p>
        </w:tc>
        <w:tc>
          <w:tcPr>
            <w:tcW w:w="2979" w:type="dxa"/>
          </w:tcPr>
          <w:p w14:paraId="40F8CC59" w14:textId="77777777" w:rsidR="00CF0C8D" w:rsidRDefault="00487FF2">
            <w:pPr>
              <w:pStyle w:val="TableParagraph"/>
              <w:spacing w:before="59" w:line="219" w:lineRule="exact"/>
              <w:ind w:left="130"/>
              <w:rPr>
                <w:sz w:val="20"/>
              </w:rPr>
            </w:pPr>
            <w:r>
              <w:rPr>
                <w:sz w:val="20"/>
              </w:rPr>
              <w:t>Unable hobby/</w:t>
            </w:r>
            <w:proofErr w:type="gramStart"/>
            <w:r>
              <w:rPr>
                <w:sz w:val="20"/>
              </w:rPr>
              <w:t>house work</w:t>
            </w:r>
            <w:proofErr w:type="gramEnd"/>
          </w:p>
          <w:p w14:paraId="23C44E0C" w14:textId="77777777" w:rsidR="00CF0C8D" w:rsidRDefault="00487FF2">
            <w:pPr>
              <w:pStyle w:val="TableParagraph"/>
              <w:spacing w:line="219" w:lineRule="exact"/>
              <w:ind w:left="130"/>
              <w:rPr>
                <w:sz w:val="20"/>
              </w:rPr>
            </w:pPr>
            <w:r>
              <w:rPr>
                <w:b/>
                <w:sz w:val="20"/>
              </w:rPr>
              <w:t xml:space="preserve">Significant </w:t>
            </w:r>
            <w:r>
              <w:rPr>
                <w:sz w:val="20"/>
              </w:rPr>
              <w:t>disease</w:t>
            </w:r>
          </w:p>
        </w:tc>
        <w:tc>
          <w:tcPr>
            <w:tcW w:w="1417" w:type="dxa"/>
          </w:tcPr>
          <w:p w14:paraId="3CF2E26C" w14:textId="77777777" w:rsidR="00CF0C8D" w:rsidRDefault="00487FF2">
            <w:pPr>
              <w:pStyle w:val="TableParagraph"/>
              <w:spacing w:before="109" w:line="196" w:lineRule="auto"/>
              <w:ind w:left="130" w:right="317"/>
              <w:rPr>
                <w:sz w:val="20"/>
              </w:rPr>
            </w:pPr>
            <w:r>
              <w:rPr>
                <w:w w:val="95"/>
                <w:sz w:val="20"/>
              </w:rPr>
              <w:t>Occasional assistance</w:t>
            </w:r>
          </w:p>
        </w:tc>
        <w:tc>
          <w:tcPr>
            <w:tcW w:w="1419" w:type="dxa"/>
          </w:tcPr>
          <w:p w14:paraId="4CE52EB0" w14:textId="77777777" w:rsidR="00CF0C8D" w:rsidRDefault="00487FF2">
            <w:pPr>
              <w:pStyle w:val="TableParagraph"/>
              <w:spacing w:before="106" w:line="226" w:lineRule="exact"/>
              <w:ind w:left="85" w:right="426"/>
              <w:rPr>
                <w:sz w:val="20"/>
              </w:rPr>
            </w:pPr>
            <w:r>
              <w:rPr>
                <w:sz w:val="20"/>
              </w:rPr>
              <w:t>Normal or reduced</w:t>
            </w:r>
          </w:p>
        </w:tc>
        <w:tc>
          <w:tcPr>
            <w:tcW w:w="1561" w:type="dxa"/>
          </w:tcPr>
          <w:p w14:paraId="0F3CED88" w14:textId="77777777" w:rsidR="00CF0C8D" w:rsidRDefault="00487FF2">
            <w:pPr>
              <w:pStyle w:val="TableParagraph"/>
              <w:spacing w:before="106" w:line="226" w:lineRule="exact"/>
              <w:ind w:left="114" w:right="603"/>
              <w:rPr>
                <w:sz w:val="20"/>
              </w:rPr>
            </w:pPr>
            <w:r>
              <w:rPr>
                <w:sz w:val="20"/>
              </w:rPr>
              <w:t xml:space="preserve">Full or </w:t>
            </w:r>
            <w:r>
              <w:rPr>
                <w:w w:val="95"/>
                <w:sz w:val="20"/>
              </w:rPr>
              <w:t>confusion</w:t>
            </w:r>
          </w:p>
        </w:tc>
      </w:tr>
      <w:tr w:rsidR="00CF0C8D" w14:paraId="7B5F1A45" w14:textId="77777777">
        <w:trPr>
          <w:trHeight w:val="558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EB5267" w14:textId="77777777" w:rsidR="00CF0C8D" w:rsidRDefault="00487FF2">
            <w:pPr>
              <w:pStyle w:val="TableParagraph"/>
              <w:spacing w:before="107" w:line="226" w:lineRule="exact"/>
              <w:ind w:left="129" w:right="3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50%</w:t>
            </w:r>
          </w:p>
        </w:tc>
        <w:tc>
          <w:tcPr>
            <w:tcW w:w="1767" w:type="dxa"/>
            <w:tcBorders>
              <w:left w:val="single" w:sz="8" w:space="0" w:color="000000"/>
            </w:tcBorders>
          </w:tcPr>
          <w:p w14:paraId="4FC4FC67" w14:textId="77777777" w:rsidR="00CF0C8D" w:rsidRDefault="00CF0C8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313E418" w14:textId="77777777" w:rsidR="00CF0C8D" w:rsidRDefault="00487FF2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Mainly sit/lie</w:t>
            </w:r>
          </w:p>
        </w:tc>
        <w:tc>
          <w:tcPr>
            <w:tcW w:w="2979" w:type="dxa"/>
          </w:tcPr>
          <w:p w14:paraId="3D223D0B" w14:textId="77777777" w:rsidR="00CF0C8D" w:rsidRDefault="00487FF2">
            <w:pPr>
              <w:pStyle w:val="TableParagraph"/>
              <w:spacing w:before="59" w:line="219" w:lineRule="exact"/>
              <w:ind w:left="130"/>
              <w:rPr>
                <w:sz w:val="20"/>
              </w:rPr>
            </w:pPr>
            <w:r>
              <w:rPr>
                <w:sz w:val="20"/>
              </w:rPr>
              <w:t>Unable to do any work</w:t>
            </w:r>
          </w:p>
          <w:p w14:paraId="658C9E0B" w14:textId="77777777" w:rsidR="00CF0C8D" w:rsidRDefault="00487FF2">
            <w:pPr>
              <w:pStyle w:val="TableParagraph"/>
              <w:spacing w:line="219" w:lineRule="exact"/>
              <w:ind w:left="130"/>
              <w:rPr>
                <w:sz w:val="20"/>
              </w:rPr>
            </w:pPr>
            <w:r>
              <w:rPr>
                <w:b/>
                <w:sz w:val="20"/>
              </w:rPr>
              <w:t xml:space="preserve">Extensive </w:t>
            </w:r>
            <w:r>
              <w:rPr>
                <w:sz w:val="20"/>
              </w:rPr>
              <w:t>disease</w:t>
            </w:r>
          </w:p>
        </w:tc>
        <w:tc>
          <w:tcPr>
            <w:tcW w:w="1417" w:type="dxa"/>
          </w:tcPr>
          <w:p w14:paraId="5E97FE09" w14:textId="77777777" w:rsidR="00CF0C8D" w:rsidRDefault="00487FF2">
            <w:pPr>
              <w:pStyle w:val="TableParagraph"/>
              <w:spacing w:before="109" w:line="196" w:lineRule="auto"/>
              <w:ind w:left="130" w:right="137"/>
              <w:rPr>
                <w:sz w:val="20"/>
              </w:rPr>
            </w:pPr>
            <w:r>
              <w:rPr>
                <w:w w:val="95"/>
                <w:sz w:val="20"/>
              </w:rPr>
              <w:t xml:space="preserve">Considerable </w:t>
            </w:r>
            <w:r>
              <w:rPr>
                <w:sz w:val="20"/>
              </w:rPr>
              <w:t>assistance</w:t>
            </w:r>
          </w:p>
        </w:tc>
        <w:tc>
          <w:tcPr>
            <w:tcW w:w="1419" w:type="dxa"/>
          </w:tcPr>
          <w:p w14:paraId="07F98AA5" w14:textId="77777777" w:rsidR="00CF0C8D" w:rsidRDefault="00487FF2">
            <w:pPr>
              <w:pStyle w:val="TableParagraph"/>
              <w:spacing w:before="109" w:line="226" w:lineRule="exact"/>
              <w:ind w:left="85" w:right="426"/>
              <w:rPr>
                <w:sz w:val="20"/>
              </w:rPr>
            </w:pPr>
            <w:r>
              <w:rPr>
                <w:sz w:val="20"/>
              </w:rPr>
              <w:t>Normal or reduced</w:t>
            </w:r>
          </w:p>
        </w:tc>
        <w:tc>
          <w:tcPr>
            <w:tcW w:w="1561" w:type="dxa"/>
          </w:tcPr>
          <w:p w14:paraId="0B489A96" w14:textId="77777777" w:rsidR="00CF0C8D" w:rsidRDefault="00487FF2">
            <w:pPr>
              <w:pStyle w:val="TableParagraph"/>
              <w:spacing w:before="54"/>
              <w:ind w:left="114" w:right="172"/>
              <w:rPr>
                <w:sz w:val="20"/>
              </w:rPr>
            </w:pPr>
            <w:r>
              <w:rPr>
                <w:sz w:val="20"/>
              </w:rPr>
              <w:t>Full or drowsy or confusion</w:t>
            </w:r>
          </w:p>
        </w:tc>
      </w:tr>
      <w:tr w:rsidR="00CF0C8D" w14:paraId="12BB2EB0" w14:textId="77777777">
        <w:trPr>
          <w:trHeight w:val="555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FC899" w14:textId="77777777" w:rsidR="00CF0C8D" w:rsidRDefault="00487FF2">
            <w:pPr>
              <w:pStyle w:val="TableParagraph"/>
              <w:spacing w:before="102" w:line="228" w:lineRule="exact"/>
              <w:ind w:left="129" w:right="3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40%</w:t>
            </w:r>
          </w:p>
        </w:tc>
        <w:tc>
          <w:tcPr>
            <w:tcW w:w="1767" w:type="dxa"/>
            <w:tcBorders>
              <w:left w:val="single" w:sz="8" w:space="0" w:color="000000"/>
            </w:tcBorders>
          </w:tcPr>
          <w:p w14:paraId="633F4F0D" w14:textId="77777777" w:rsidR="00CF0C8D" w:rsidRDefault="00CF0C8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EC88BC7" w14:textId="77777777" w:rsidR="00CF0C8D" w:rsidRDefault="00487FF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Mainly in bed</w:t>
            </w:r>
          </w:p>
        </w:tc>
        <w:tc>
          <w:tcPr>
            <w:tcW w:w="2979" w:type="dxa"/>
          </w:tcPr>
          <w:p w14:paraId="3EA713E8" w14:textId="77777777" w:rsidR="00CF0C8D" w:rsidRDefault="00487FF2">
            <w:pPr>
              <w:pStyle w:val="TableParagraph"/>
              <w:spacing w:before="54" w:line="222" w:lineRule="exact"/>
              <w:ind w:left="130"/>
              <w:rPr>
                <w:sz w:val="20"/>
              </w:rPr>
            </w:pPr>
            <w:r>
              <w:rPr>
                <w:sz w:val="20"/>
              </w:rPr>
              <w:t>Unable to do most activity</w:t>
            </w:r>
          </w:p>
          <w:p w14:paraId="2AB3711E" w14:textId="77777777" w:rsidR="00CF0C8D" w:rsidRDefault="00487FF2">
            <w:pPr>
              <w:pStyle w:val="TableParagraph"/>
              <w:spacing w:line="222" w:lineRule="exact"/>
              <w:ind w:left="130"/>
              <w:rPr>
                <w:sz w:val="20"/>
              </w:rPr>
            </w:pPr>
            <w:r>
              <w:rPr>
                <w:b/>
                <w:sz w:val="20"/>
              </w:rPr>
              <w:t xml:space="preserve">Extensive </w:t>
            </w:r>
            <w:r>
              <w:rPr>
                <w:sz w:val="20"/>
              </w:rPr>
              <w:t>disease</w:t>
            </w:r>
          </w:p>
        </w:tc>
        <w:tc>
          <w:tcPr>
            <w:tcW w:w="1417" w:type="dxa"/>
          </w:tcPr>
          <w:p w14:paraId="41074A77" w14:textId="77777777" w:rsidR="00CF0C8D" w:rsidRDefault="00487FF2">
            <w:pPr>
              <w:pStyle w:val="TableParagraph"/>
              <w:spacing w:before="97" w:line="206" w:lineRule="auto"/>
              <w:ind w:left="130" w:right="359"/>
              <w:rPr>
                <w:sz w:val="20"/>
              </w:rPr>
            </w:pPr>
            <w:r>
              <w:rPr>
                <w:sz w:val="20"/>
              </w:rPr>
              <w:t xml:space="preserve">Mainly </w:t>
            </w:r>
            <w:r>
              <w:rPr>
                <w:w w:val="95"/>
                <w:sz w:val="20"/>
              </w:rPr>
              <w:t>assistance</w:t>
            </w:r>
          </w:p>
        </w:tc>
        <w:tc>
          <w:tcPr>
            <w:tcW w:w="1419" w:type="dxa"/>
          </w:tcPr>
          <w:p w14:paraId="4FC08468" w14:textId="77777777" w:rsidR="00CF0C8D" w:rsidRDefault="00487FF2">
            <w:pPr>
              <w:pStyle w:val="TableParagraph"/>
              <w:spacing w:before="102" w:line="228" w:lineRule="exact"/>
              <w:ind w:left="85" w:right="426"/>
              <w:rPr>
                <w:sz w:val="20"/>
              </w:rPr>
            </w:pPr>
            <w:r>
              <w:rPr>
                <w:sz w:val="20"/>
              </w:rPr>
              <w:t>Normal or reduced</w:t>
            </w:r>
          </w:p>
        </w:tc>
        <w:tc>
          <w:tcPr>
            <w:tcW w:w="1561" w:type="dxa"/>
          </w:tcPr>
          <w:p w14:paraId="27A46712" w14:textId="77777777" w:rsidR="00CF0C8D" w:rsidRDefault="00487FF2">
            <w:pPr>
              <w:pStyle w:val="TableParagraph"/>
              <w:spacing w:before="54" w:line="222" w:lineRule="exact"/>
              <w:ind w:left="128"/>
              <w:rPr>
                <w:sz w:val="20"/>
              </w:rPr>
            </w:pPr>
            <w:r>
              <w:rPr>
                <w:sz w:val="20"/>
              </w:rPr>
              <w:t>Full or drowsy</w:t>
            </w:r>
          </w:p>
          <w:p w14:paraId="6912D67B" w14:textId="77777777" w:rsidR="00CF0C8D" w:rsidRDefault="00487FF2">
            <w:pPr>
              <w:pStyle w:val="TableParagraph"/>
              <w:spacing w:line="222" w:lineRule="exact"/>
              <w:ind w:left="128"/>
              <w:rPr>
                <w:sz w:val="20"/>
              </w:rPr>
            </w:pPr>
            <w:r>
              <w:rPr>
                <w:sz w:val="20"/>
              </w:rPr>
              <w:t>+/- confusion</w:t>
            </w:r>
          </w:p>
        </w:tc>
      </w:tr>
      <w:tr w:rsidR="00CF0C8D" w14:paraId="2905D069" w14:textId="77777777">
        <w:trPr>
          <w:trHeight w:val="554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FACF09" w14:textId="77777777" w:rsidR="00CF0C8D" w:rsidRDefault="00487FF2">
            <w:pPr>
              <w:pStyle w:val="TableParagraph"/>
              <w:spacing w:before="104" w:line="226" w:lineRule="exact"/>
              <w:ind w:left="129" w:right="3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30%</w:t>
            </w:r>
          </w:p>
        </w:tc>
        <w:tc>
          <w:tcPr>
            <w:tcW w:w="1767" w:type="dxa"/>
            <w:tcBorders>
              <w:left w:val="single" w:sz="8" w:space="0" w:color="000000"/>
            </w:tcBorders>
          </w:tcPr>
          <w:p w14:paraId="7DE54F7A" w14:textId="77777777" w:rsidR="00CF0C8D" w:rsidRDefault="00CF0C8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126F8E6" w14:textId="77777777" w:rsidR="00CF0C8D" w:rsidRDefault="00487FF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Totally bed bound</w:t>
            </w:r>
          </w:p>
        </w:tc>
        <w:tc>
          <w:tcPr>
            <w:tcW w:w="2979" w:type="dxa"/>
          </w:tcPr>
          <w:p w14:paraId="2F2779E1" w14:textId="77777777" w:rsidR="00CF0C8D" w:rsidRDefault="00487FF2">
            <w:pPr>
              <w:pStyle w:val="TableParagraph"/>
              <w:spacing w:before="57" w:line="221" w:lineRule="exact"/>
              <w:ind w:left="130"/>
              <w:rPr>
                <w:sz w:val="20"/>
              </w:rPr>
            </w:pPr>
            <w:r>
              <w:rPr>
                <w:sz w:val="20"/>
              </w:rPr>
              <w:t>Unable to do any activity</w:t>
            </w:r>
          </w:p>
          <w:p w14:paraId="187B7CEA" w14:textId="77777777" w:rsidR="00CF0C8D" w:rsidRDefault="00487FF2">
            <w:pPr>
              <w:pStyle w:val="TableParagraph"/>
              <w:spacing w:line="221" w:lineRule="exact"/>
              <w:ind w:left="130"/>
              <w:rPr>
                <w:sz w:val="20"/>
              </w:rPr>
            </w:pPr>
            <w:r>
              <w:rPr>
                <w:b/>
                <w:sz w:val="20"/>
              </w:rPr>
              <w:t xml:space="preserve">Extensive </w:t>
            </w:r>
            <w:r>
              <w:rPr>
                <w:sz w:val="20"/>
              </w:rPr>
              <w:t>disease</w:t>
            </w:r>
          </w:p>
        </w:tc>
        <w:tc>
          <w:tcPr>
            <w:tcW w:w="1417" w:type="dxa"/>
          </w:tcPr>
          <w:p w14:paraId="5473DE1F" w14:textId="77777777" w:rsidR="00CF0C8D" w:rsidRDefault="00CF0C8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1D1F2E" w14:textId="77777777" w:rsidR="00CF0C8D" w:rsidRDefault="00487FF2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Total care</w:t>
            </w:r>
          </w:p>
        </w:tc>
        <w:tc>
          <w:tcPr>
            <w:tcW w:w="1419" w:type="dxa"/>
          </w:tcPr>
          <w:p w14:paraId="04421256" w14:textId="77777777" w:rsidR="00CF0C8D" w:rsidRDefault="00CF0C8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5C632FF" w14:textId="77777777" w:rsidR="00CF0C8D" w:rsidRDefault="00487FF2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Reduced</w:t>
            </w:r>
          </w:p>
        </w:tc>
        <w:tc>
          <w:tcPr>
            <w:tcW w:w="1561" w:type="dxa"/>
          </w:tcPr>
          <w:p w14:paraId="4F9F64F6" w14:textId="77777777" w:rsidR="00CF0C8D" w:rsidRDefault="00487FF2">
            <w:pPr>
              <w:pStyle w:val="TableParagraph"/>
              <w:spacing w:before="57" w:line="221" w:lineRule="exact"/>
              <w:ind w:left="128"/>
              <w:rPr>
                <w:sz w:val="20"/>
              </w:rPr>
            </w:pPr>
            <w:r>
              <w:rPr>
                <w:sz w:val="20"/>
              </w:rPr>
              <w:t>Full or drowsy</w:t>
            </w:r>
          </w:p>
          <w:p w14:paraId="30F102D1" w14:textId="77777777" w:rsidR="00CF0C8D" w:rsidRDefault="00487FF2">
            <w:pPr>
              <w:pStyle w:val="TableParagraph"/>
              <w:spacing w:line="221" w:lineRule="exact"/>
              <w:ind w:left="128"/>
              <w:rPr>
                <w:sz w:val="20"/>
              </w:rPr>
            </w:pPr>
            <w:r>
              <w:rPr>
                <w:sz w:val="20"/>
              </w:rPr>
              <w:t>+/- confusion</w:t>
            </w:r>
          </w:p>
        </w:tc>
      </w:tr>
      <w:tr w:rsidR="00CF0C8D" w14:paraId="0CACECB5" w14:textId="77777777">
        <w:trPr>
          <w:trHeight w:val="558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1926BB" w14:textId="77777777" w:rsidR="00CF0C8D" w:rsidRDefault="00487FF2">
            <w:pPr>
              <w:pStyle w:val="TableParagraph"/>
              <w:spacing w:before="105" w:line="228" w:lineRule="exact"/>
              <w:ind w:left="129" w:right="3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20%</w:t>
            </w:r>
          </w:p>
        </w:tc>
        <w:tc>
          <w:tcPr>
            <w:tcW w:w="1767" w:type="dxa"/>
            <w:tcBorders>
              <w:left w:val="single" w:sz="8" w:space="0" w:color="000000"/>
            </w:tcBorders>
          </w:tcPr>
          <w:p w14:paraId="62EFC4EC" w14:textId="77777777" w:rsidR="00CF0C8D" w:rsidRDefault="00CF0C8D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3628EA4" w14:textId="77777777" w:rsidR="00CF0C8D" w:rsidRDefault="00487FF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Totally bed bound</w:t>
            </w:r>
          </w:p>
        </w:tc>
        <w:tc>
          <w:tcPr>
            <w:tcW w:w="2979" w:type="dxa"/>
          </w:tcPr>
          <w:p w14:paraId="1706FB8D" w14:textId="77777777" w:rsidR="00CF0C8D" w:rsidRDefault="00487FF2">
            <w:pPr>
              <w:pStyle w:val="TableParagraph"/>
              <w:spacing w:before="59" w:line="221" w:lineRule="exact"/>
              <w:ind w:left="130"/>
              <w:rPr>
                <w:sz w:val="20"/>
              </w:rPr>
            </w:pPr>
            <w:r>
              <w:rPr>
                <w:sz w:val="20"/>
              </w:rPr>
              <w:t>Unable to do any activity</w:t>
            </w:r>
          </w:p>
          <w:p w14:paraId="01ED1F20" w14:textId="77777777" w:rsidR="00CF0C8D" w:rsidRDefault="00487FF2">
            <w:pPr>
              <w:pStyle w:val="TableParagraph"/>
              <w:spacing w:line="221" w:lineRule="exact"/>
              <w:ind w:left="130"/>
              <w:rPr>
                <w:sz w:val="20"/>
              </w:rPr>
            </w:pPr>
            <w:r>
              <w:rPr>
                <w:b/>
                <w:sz w:val="20"/>
              </w:rPr>
              <w:t xml:space="preserve">Extensive </w:t>
            </w:r>
            <w:r>
              <w:rPr>
                <w:sz w:val="20"/>
              </w:rPr>
              <w:t>disease</w:t>
            </w:r>
          </w:p>
        </w:tc>
        <w:tc>
          <w:tcPr>
            <w:tcW w:w="1417" w:type="dxa"/>
          </w:tcPr>
          <w:p w14:paraId="00CFCC5F" w14:textId="77777777" w:rsidR="00CF0C8D" w:rsidRDefault="00CF0C8D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EDFFF67" w14:textId="77777777" w:rsidR="00CF0C8D" w:rsidRDefault="00487FF2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Total care</w:t>
            </w:r>
          </w:p>
        </w:tc>
        <w:tc>
          <w:tcPr>
            <w:tcW w:w="1419" w:type="dxa"/>
          </w:tcPr>
          <w:p w14:paraId="3255E74F" w14:textId="77777777" w:rsidR="00CF0C8D" w:rsidRDefault="00CF0C8D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49780B7" w14:textId="77777777" w:rsidR="00CF0C8D" w:rsidRDefault="00487FF2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Minimal sips</w:t>
            </w:r>
          </w:p>
        </w:tc>
        <w:tc>
          <w:tcPr>
            <w:tcW w:w="1561" w:type="dxa"/>
          </w:tcPr>
          <w:p w14:paraId="6331BD1A" w14:textId="77777777" w:rsidR="00CF0C8D" w:rsidRDefault="00487FF2">
            <w:pPr>
              <w:pStyle w:val="TableParagraph"/>
              <w:spacing w:before="59" w:line="221" w:lineRule="exact"/>
              <w:ind w:left="128"/>
              <w:rPr>
                <w:sz w:val="20"/>
              </w:rPr>
            </w:pPr>
            <w:r>
              <w:rPr>
                <w:sz w:val="20"/>
              </w:rPr>
              <w:t>Full or drowsy</w:t>
            </w:r>
          </w:p>
          <w:p w14:paraId="0630795F" w14:textId="77777777" w:rsidR="00CF0C8D" w:rsidRDefault="00487FF2">
            <w:pPr>
              <w:pStyle w:val="TableParagraph"/>
              <w:spacing w:line="221" w:lineRule="exact"/>
              <w:ind w:left="128"/>
              <w:rPr>
                <w:sz w:val="20"/>
              </w:rPr>
            </w:pPr>
            <w:r>
              <w:rPr>
                <w:sz w:val="20"/>
              </w:rPr>
              <w:t>+/- confusion</w:t>
            </w:r>
          </w:p>
        </w:tc>
      </w:tr>
      <w:tr w:rsidR="00CF0C8D" w14:paraId="32137700" w14:textId="77777777">
        <w:trPr>
          <w:trHeight w:val="556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01A242" w14:textId="77777777" w:rsidR="00CF0C8D" w:rsidRDefault="00487FF2">
            <w:pPr>
              <w:pStyle w:val="TableParagraph"/>
              <w:spacing w:before="100" w:line="228" w:lineRule="exact"/>
              <w:ind w:left="129" w:right="3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10%</w:t>
            </w:r>
          </w:p>
        </w:tc>
        <w:tc>
          <w:tcPr>
            <w:tcW w:w="1767" w:type="dxa"/>
            <w:tcBorders>
              <w:left w:val="single" w:sz="8" w:space="0" w:color="000000"/>
            </w:tcBorders>
          </w:tcPr>
          <w:p w14:paraId="16BABB42" w14:textId="77777777" w:rsidR="00CF0C8D" w:rsidRDefault="00CF0C8D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4AEA16E" w14:textId="77777777" w:rsidR="00CF0C8D" w:rsidRDefault="00487FF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Totally bed bound</w:t>
            </w:r>
          </w:p>
        </w:tc>
        <w:tc>
          <w:tcPr>
            <w:tcW w:w="2979" w:type="dxa"/>
          </w:tcPr>
          <w:p w14:paraId="0A73B342" w14:textId="77777777" w:rsidR="00CF0C8D" w:rsidRDefault="00487FF2">
            <w:pPr>
              <w:pStyle w:val="TableParagraph"/>
              <w:spacing w:before="59" w:line="221" w:lineRule="exact"/>
              <w:ind w:left="130"/>
              <w:rPr>
                <w:sz w:val="20"/>
              </w:rPr>
            </w:pPr>
            <w:r>
              <w:rPr>
                <w:sz w:val="20"/>
              </w:rPr>
              <w:t>Unable to do any activity</w:t>
            </w:r>
          </w:p>
          <w:p w14:paraId="13B0AA98" w14:textId="77777777" w:rsidR="00CF0C8D" w:rsidRDefault="00487FF2">
            <w:pPr>
              <w:pStyle w:val="TableParagraph"/>
              <w:spacing w:line="221" w:lineRule="exact"/>
              <w:ind w:left="130"/>
              <w:rPr>
                <w:sz w:val="20"/>
              </w:rPr>
            </w:pPr>
            <w:r>
              <w:rPr>
                <w:b/>
                <w:sz w:val="20"/>
              </w:rPr>
              <w:t xml:space="preserve">Extensive </w:t>
            </w:r>
            <w:r>
              <w:rPr>
                <w:sz w:val="20"/>
              </w:rPr>
              <w:t>disease</w:t>
            </w:r>
          </w:p>
        </w:tc>
        <w:tc>
          <w:tcPr>
            <w:tcW w:w="1417" w:type="dxa"/>
          </w:tcPr>
          <w:p w14:paraId="7B8D44DC" w14:textId="77777777" w:rsidR="00CF0C8D" w:rsidRDefault="00CF0C8D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5979C3D" w14:textId="77777777" w:rsidR="00CF0C8D" w:rsidRDefault="00487FF2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Total care</w:t>
            </w:r>
          </w:p>
        </w:tc>
        <w:tc>
          <w:tcPr>
            <w:tcW w:w="1419" w:type="dxa"/>
          </w:tcPr>
          <w:p w14:paraId="5451B4CA" w14:textId="77777777" w:rsidR="00CF0C8D" w:rsidRDefault="00487FF2">
            <w:pPr>
              <w:pStyle w:val="TableParagraph"/>
              <w:spacing w:before="105" w:line="228" w:lineRule="exact"/>
              <w:ind w:left="85" w:right="303"/>
              <w:rPr>
                <w:sz w:val="20"/>
              </w:rPr>
            </w:pPr>
            <w:r>
              <w:rPr>
                <w:sz w:val="20"/>
              </w:rPr>
              <w:t>Mouth care only</w:t>
            </w:r>
          </w:p>
        </w:tc>
        <w:tc>
          <w:tcPr>
            <w:tcW w:w="1561" w:type="dxa"/>
          </w:tcPr>
          <w:p w14:paraId="5D91811F" w14:textId="77777777" w:rsidR="00CF0C8D" w:rsidRDefault="00487FF2">
            <w:pPr>
              <w:pStyle w:val="TableParagraph"/>
              <w:spacing w:before="105" w:line="228" w:lineRule="exact"/>
              <w:ind w:left="114" w:right="431"/>
              <w:rPr>
                <w:sz w:val="20"/>
              </w:rPr>
            </w:pPr>
            <w:r>
              <w:rPr>
                <w:sz w:val="20"/>
              </w:rPr>
              <w:t>Drowsy or coma</w:t>
            </w:r>
          </w:p>
        </w:tc>
      </w:tr>
      <w:tr w:rsidR="00CF0C8D" w14:paraId="68EE40EE" w14:textId="77777777">
        <w:trPr>
          <w:trHeight w:val="404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C914B1" w14:textId="77777777" w:rsidR="00CF0C8D" w:rsidRDefault="00487FF2">
            <w:pPr>
              <w:pStyle w:val="TableParagraph"/>
              <w:spacing w:before="112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PPS 0%</w:t>
            </w:r>
          </w:p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</w:tcBorders>
          </w:tcPr>
          <w:p w14:paraId="502B8E09" w14:textId="77777777" w:rsidR="00CF0C8D" w:rsidRDefault="00487FF2">
            <w:pPr>
              <w:pStyle w:val="TableParagraph"/>
              <w:spacing w:before="116"/>
              <w:ind w:left="78"/>
              <w:rPr>
                <w:sz w:val="20"/>
              </w:rPr>
            </w:pPr>
            <w:r>
              <w:rPr>
                <w:sz w:val="20"/>
              </w:rPr>
              <w:t>Dead</w:t>
            </w:r>
          </w:p>
        </w:tc>
        <w:tc>
          <w:tcPr>
            <w:tcW w:w="2979" w:type="dxa"/>
            <w:tcBorders>
              <w:bottom w:val="single" w:sz="8" w:space="0" w:color="000000"/>
            </w:tcBorders>
          </w:tcPr>
          <w:p w14:paraId="31F4D0E7" w14:textId="77777777" w:rsidR="00CF0C8D" w:rsidRDefault="00CF0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17FEFB66" w14:textId="77777777" w:rsidR="00CF0C8D" w:rsidRDefault="00CF0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2BFF247D" w14:textId="77777777" w:rsidR="00CF0C8D" w:rsidRDefault="00CF0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14:paraId="76279E3B" w14:textId="77777777" w:rsidR="00CF0C8D" w:rsidRDefault="00CF0C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C8D" w14:paraId="73B8FA98" w14:textId="77777777">
        <w:trPr>
          <w:trHeight w:val="932"/>
        </w:trPr>
        <w:tc>
          <w:tcPr>
            <w:tcW w:w="10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3DE246" w14:textId="77777777" w:rsidR="00CF0C8D" w:rsidRDefault="00487FF2">
            <w:pPr>
              <w:pStyle w:val="TableParagraph"/>
              <w:spacing w:before="114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 xml:space="preserve">Instructions: </w:t>
            </w:r>
            <w:r>
              <w:rPr>
                <w:sz w:val="20"/>
              </w:rPr>
              <w:t>PPS level is determined by reading left to right to find a ‘best horizontal fit.’</w:t>
            </w:r>
          </w:p>
          <w:p w14:paraId="3C1E5BEA" w14:textId="77777777" w:rsidR="00CF0C8D" w:rsidRDefault="00487FF2">
            <w:pPr>
              <w:pStyle w:val="TableParagraph"/>
              <w:spacing w:before="121" w:line="230" w:lineRule="atLeast"/>
              <w:ind w:left="129"/>
              <w:rPr>
                <w:sz w:val="20"/>
              </w:rPr>
            </w:pPr>
            <w:r>
              <w:rPr>
                <w:w w:val="95"/>
                <w:sz w:val="20"/>
              </w:rPr>
              <w:t>Begin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left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column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reading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downwards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until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current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ambulation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determined.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Then,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across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next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7"/>
                <w:w w:val="95"/>
                <w:sz w:val="20"/>
              </w:rPr>
              <w:t>columnand</w:t>
            </w:r>
            <w:proofErr w:type="spellEnd"/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downwards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column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determined.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Thus,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‘leftward’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columns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precedence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‘rightward’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columns.</w:t>
            </w:r>
          </w:p>
        </w:tc>
      </w:tr>
    </w:tbl>
    <w:p w14:paraId="1A728A37" w14:textId="77777777" w:rsidR="00D84F15" w:rsidRDefault="00D84F15"/>
    <w:sectPr w:rsidR="00D84F15">
      <w:pgSz w:w="12240" w:h="15840"/>
      <w:pgMar w:top="2800" w:right="780" w:bottom="760" w:left="1020" w:header="0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6FB1" w14:textId="77777777" w:rsidR="00183D86" w:rsidRDefault="00183D86">
      <w:r>
        <w:separator/>
      </w:r>
    </w:p>
  </w:endnote>
  <w:endnote w:type="continuationSeparator" w:id="0">
    <w:p w14:paraId="43268658" w14:textId="77777777" w:rsidR="00183D86" w:rsidRDefault="0018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2839" w14:textId="77777777" w:rsidR="00CF0C8D" w:rsidRDefault="00E00E9B">
    <w:pPr>
      <w:pStyle w:val="BodyText"/>
      <w:spacing w:line="14" w:lineRule="auto"/>
      <w:rPr>
        <w:b w:val="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7AAB69C6" wp14:editId="1D05DA20">
              <wp:simplePos x="0" y="0"/>
              <wp:positionH relativeFrom="page">
                <wp:posOffset>889635</wp:posOffset>
              </wp:positionH>
              <wp:positionV relativeFrom="page">
                <wp:posOffset>9558020</wp:posOffset>
              </wp:positionV>
              <wp:extent cx="139700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F40FF" w14:textId="77777777" w:rsidR="00CF0C8D" w:rsidRDefault="00487FF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Original/Trial 2019/05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B69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0.05pt;margin-top:752.6pt;width:110pt;height:14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KdsgIAALA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" filled="f" stroked="f">
              <v:textbox inset="0,0,0,0">
                <w:txbxContent>
                  <w:p w14:paraId="1D7F40FF" w14:textId="77777777" w:rsidR="00CF0C8D" w:rsidRDefault="00487FF2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Original/Trial 2019/05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2624" behindDoc="1" locked="0" layoutInCell="1" allowOverlap="1" wp14:anchorId="048DC795" wp14:editId="4E2E5D52">
              <wp:simplePos x="0" y="0"/>
              <wp:positionH relativeFrom="page">
                <wp:posOffset>3397885</wp:posOffset>
              </wp:positionH>
              <wp:positionV relativeFrom="page">
                <wp:posOffset>9558020</wp:posOffset>
              </wp:positionV>
              <wp:extent cx="74930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53A8B" w14:textId="77777777" w:rsidR="00CF0C8D" w:rsidRDefault="00487FF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0B3E">
                            <w:rPr>
                              <w:rFonts w:ascii="Calibri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DC795" id="Text Box 2" o:spid="_x0000_s1029" type="#_x0000_t202" style="position:absolute;margin-left:267.55pt;margin-top:752.6pt;width:59pt;height:14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Ikrw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" filled="f" stroked="f">
              <v:textbox inset="0,0,0,0">
                <w:txbxContent>
                  <w:p w14:paraId="6AC53A8B" w14:textId="77777777" w:rsidR="00CF0C8D" w:rsidRDefault="00487FF2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0B3E">
                      <w:rPr>
                        <w:rFonts w:ascii="Calibri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3136" behindDoc="1" locked="0" layoutInCell="1" allowOverlap="1" wp14:anchorId="63BEE37C" wp14:editId="2D29FDF0">
              <wp:simplePos x="0" y="0"/>
              <wp:positionH relativeFrom="page">
                <wp:posOffset>4806315</wp:posOffset>
              </wp:positionH>
              <wp:positionV relativeFrom="page">
                <wp:posOffset>9558020</wp:posOffset>
              </wp:positionV>
              <wp:extent cx="231648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5041B" w14:textId="77777777" w:rsidR="00CF0C8D" w:rsidRDefault="00487FF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Palliative Care Consult Team Referral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EE37C" id="Text Box 1" o:spid="_x0000_s1030" type="#_x0000_t202" style="position:absolute;margin-left:378.45pt;margin-top:752.6pt;width:182.4pt;height:14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QNsw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" filled="f" stroked="f">
              <v:textbox inset="0,0,0,0">
                <w:txbxContent>
                  <w:p w14:paraId="3115041B" w14:textId="77777777" w:rsidR="00CF0C8D" w:rsidRDefault="00487FF2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Palliative Care Consult Team Referral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1CB8" w14:textId="77777777" w:rsidR="00183D86" w:rsidRDefault="00183D86">
      <w:r>
        <w:separator/>
      </w:r>
    </w:p>
  </w:footnote>
  <w:footnote w:type="continuationSeparator" w:id="0">
    <w:p w14:paraId="21AE8BF9" w14:textId="77777777" w:rsidR="00183D86" w:rsidRDefault="0018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F358" w14:textId="77777777" w:rsidR="00CF0C8D" w:rsidRDefault="00E00E9B">
    <w:pPr>
      <w:pStyle w:val="BodyText"/>
      <w:spacing w:line="14" w:lineRule="auto"/>
      <w:rPr>
        <w:b w:val="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3190F326" wp14:editId="20CCB978">
              <wp:simplePos x="0" y="0"/>
              <wp:positionH relativeFrom="page">
                <wp:posOffset>4418965</wp:posOffset>
              </wp:positionH>
              <wp:positionV relativeFrom="page">
                <wp:posOffset>0</wp:posOffset>
              </wp:positionV>
              <wp:extent cx="3353435" cy="1771650"/>
              <wp:effectExtent l="0" t="0" r="0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53435" cy="1771650"/>
                      </a:xfrm>
                      <a:custGeom>
                        <a:avLst/>
                        <a:gdLst>
                          <a:gd name="T0" fmla="+- 0 6959 6959"/>
                          <a:gd name="T1" fmla="*/ T0 w 5281"/>
                          <a:gd name="T2" fmla="*/ 2790 h 2790"/>
                          <a:gd name="T3" fmla="+- 0 12240 6959"/>
                          <a:gd name="T4" fmla="*/ T3 w 5281"/>
                          <a:gd name="T5" fmla="*/ 2790 h 2790"/>
                          <a:gd name="T6" fmla="+- 0 6959 6959"/>
                          <a:gd name="T7" fmla="*/ T6 w 5281"/>
                          <a:gd name="T8" fmla="*/ 0 h 2790"/>
                          <a:gd name="T9" fmla="+- 0 6959 6959"/>
                          <a:gd name="T10" fmla="*/ T9 w 5281"/>
                          <a:gd name="T11" fmla="*/ 2790 h 279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5281" h="2790">
                            <a:moveTo>
                              <a:pt x="0" y="2790"/>
                            </a:moveTo>
                            <a:lnTo>
                              <a:pt x="5281" y="2790"/>
                            </a:lnTo>
                            <a:moveTo>
                              <a:pt x="0" y="0"/>
                            </a:moveTo>
                            <a:lnTo>
                              <a:pt x="0" y="279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ADFFB" id="AutoShape 6" o:spid="_x0000_s1026" style="position:absolute;margin-left:347.95pt;margin-top:0;width:264.05pt;height:139.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81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" path="m,2790r5281,m,l,2790e" filled="f" strokeweight="1pt">
              <v:path arrowok="t" o:connecttype="custom" o:connectlocs="0,1771650;3353435,1771650;0,0;0,1771650" o:connectangles="0,0,0,0"/>
              <w10:wrap anchorx="page" anchory="page"/>
            </v:shape>
          </w:pict>
        </mc:Fallback>
      </mc:AlternateContent>
    </w:r>
    <w:r w:rsidR="00487FF2">
      <w:rPr>
        <w:noProof/>
        <w:lang w:val="en-US"/>
      </w:rPr>
      <w:drawing>
        <wp:anchor distT="0" distB="0" distL="0" distR="0" simplePos="0" relativeHeight="487320576" behindDoc="1" locked="0" layoutInCell="1" allowOverlap="1" wp14:anchorId="68F40111" wp14:editId="73D9C629">
          <wp:simplePos x="0" y="0"/>
          <wp:positionH relativeFrom="page">
            <wp:posOffset>629286</wp:posOffset>
          </wp:positionH>
          <wp:positionV relativeFrom="page">
            <wp:posOffset>271146</wp:posOffset>
          </wp:positionV>
          <wp:extent cx="3644695" cy="7410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4695" cy="741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0493FCB2" wp14:editId="3C51FE6C">
              <wp:simplePos x="0" y="0"/>
              <wp:positionH relativeFrom="page">
                <wp:posOffset>5193030</wp:posOffset>
              </wp:positionH>
              <wp:positionV relativeFrom="page">
                <wp:posOffset>857250</wp:posOffset>
              </wp:positionV>
              <wp:extent cx="1944370" cy="16700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FBDA0" w14:textId="77777777" w:rsidR="00CF0C8D" w:rsidRDefault="00487FF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D7D7D"/>
                              <w:sz w:val="20"/>
                            </w:rPr>
                            <w:t>Affix patient information label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3FC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8.9pt;margin-top:67.5pt;width:153.1pt;height:13.1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flrgIAAKk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" filled="f" stroked="f">
              <v:textbox inset="0,0,0,0">
                <w:txbxContent>
                  <w:p w14:paraId="3EFFBDA0" w14:textId="77777777" w:rsidR="00CF0C8D" w:rsidRDefault="00487FF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7D7D7D"/>
                        <w:sz w:val="20"/>
                      </w:rPr>
                      <w:t>Affix patient information label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309A5332" wp14:editId="2B767676">
              <wp:simplePos x="0" y="0"/>
              <wp:positionH relativeFrom="page">
                <wp:posOffset>740410</wp:posOffset>
              </wp:positionH>
              <wp:positionV relativeFrom="page">
                <wp:posOffset>1202055</wp:posOffset>
              </wp:positionV>
              <wp:extent cx="3188335" cy="22479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33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1A21F" w14:textId="77777777" w:rsidR="00CF0C8D" w:rsidRDefault="00487FF2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Palliative Care Consult Team Referral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A5332" id="Text Box 4" o:spid="_x0000_s1027" type="#_x0000_t202" style="position:absolute;margin-left:58.3pt;margin-top:94.65pt;width:251.05pt;height:17.7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yO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ChqU7fqQScHjpw0wNsQ5dtpqq7F8V3hbhY14Tv6K2Uoq8pKYGdb266L66O&#10;OMqAbPtPooQwZK+FBRoq2ZrSQTEQoEOXnk6dMVQK2Jz5UTSbAcUCzoIgXMa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" filled="f" stroked="f">
              <v:textbox inset="0,0,0,0">
                <w:txbxContent>
                  <w:p w14:paraId="3461A21F" w14:textId="77777777" w:rsidR="00CF0C8D" w:rsidRDefault="00487FF2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Palliative Care Consult Team Referral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445B"/>
    <w:multiLevelType w:val="hybridMultilevel"/>
    <w:tmpl w:val="378C5DC2"/>
    <w:lvl w:ilvl="0" w:tplc="747E9D30">
      <w:numFmt w:val="bullet"/>
      <w:lvlText w:val="☐"/>
      <w:lvlJc w:val="left"/>
      <w:pPr>
        <w:ind w:left="367" w:hanging="257"/>
      </w:pPr>
      <w:rPr>
        <w:rFonts w:ascii="MS Gothic" w:eastAsia="MS Gothic" w:hAnsi="MS Gothic" w:cs="MS Gothic" w:hint="default"/>
        <w:w w:val="98"/>
        <w:sz w:val="22"/>
        <w:szCs w:val="20"/>
        <w:lang w:val="en-CA" w:eastAsia="en-US" w:bidi="ar-SA"/>
      </w:rPr>
    </w:lvl>
    <w:lvl w:ilvl="1" w:tplc="B33EECD6">
      <w:numFmt w:val="bullet"/>
      <w:lvlText w:val="•"/>
      <w:lvlJc w:val="left"/>
      <w:pPr>
        <w:ind w:left="1312" w:hanging="257"/>
      </w:pPr>
      <w:rPr>
        <w:rFonts w:hint="default"/>
        <w:lang w:val="en-CA" w:eastAsia="en-US" w:bidi="ar-SA"/>
      </w:rPr>
    </w:lvl>
    <w:lvl w:ilvl="2" w:tplc="74A43EB2">
      <w:numFmt w:val="bullet"/>
      <w:lvlText w:val="•"/>
      <w:lvlJc w:val="left"/>
      <w:pPr>
        <w:ind w:left="2265" w:hanging="257"/>
      </w:pPr>
      <w:rPr>
        <w:rFonts w:hint="default"/>
        <w:lang w:val="en-CA" w:eastAsia="en-US" w:bidi="ar-SA"/>
      </w:rPr>
    </w:lvl>
    <w:lvl w:ilvl="3" w:tplc="A1EAFE16">
      <w:numFmt w:val="bullet"/>
      <w:lvlText w:val="•"/>
      <w:lvlJc w:val="left"/>
      <w:pPr>
        <w:ind w:left="3218" w:hanging="257"/>
      </w:pPr>
      <w:rPr>
        <w:rFonts w:hint="default"/>
        <w:lang w:val="en-CA" w:eastAsia="en-US" w:bidi="ar-SA"/>
      </w:rPr>
    </w:lvl>
    <w:lvl w:ilvl="4" w:tplc="2A206DA2">
      <w:numFmt w:val="bullet"/>
      <w:lvlText w:val="•"/>
      <w:lvlJc w:val="left"/>
      <w:pPr>
        <w:ind w:left="4171" w:hanging="257"/>
      </w:pPr>
      <w:rPr>
        <w:rFonts w:hint="default"/>
        <w:lang w:val="en-CA" w:eastAsia="en-US" w:bidi="ar-SA"/>
      </w:rPr>
    </w:lvl>
    <w:lvl w:ilvl="5" w:tplc="764CADEA">
      <w:numFmt w:val="bullet"/>
      <w:lvlText w:val="•"/>
      <w:lvlJc w:val="left"/>
      <w:pPr>
        <w:ind w:left="5124" w:hanging="257"/>
      </w:pPr>
      <w:rPr>
        <w:rFonts w:hint="default"/>
        <w:lang w:val="en-CA" w:eastAsia="en-US" w:bidi="ar-SA"/>
      </w:rPr>
    </w:lvl>
    <w:lvl w:ilvl="6" w:tplc="9692F474">
      <w:numFmt w:val="bullet"/>
      <w:lvlText w:val="•"/>
      <w:lvlJc w:val="left"/>
      <w:pPr>
        <w:ind w:left="6077" w:hanging="257"/>
      </w:pPr>
      <w:rPr>
        <w:rFonts w:hint="default"/>
        <w:lang w:val="en-CA" w:eastAsia="en-US" w:bidi="ar-SA"/>
      </w:rPr>
    </w:lvl>
    <w:lvl w:ilvl="7" w:tplc="8ED85980">
      <w:numFmt w:val="bullet"/>
      <w:lvlText w:val="•"/>
      <w:lvlJc w:val="left"/>
      <w:pPr>
        <w:ind w:left="7030" w:hanging="257"/>
      </w:pPr>
      <w:rPr>
        <w:rFonts w:hint="default"/>
        <w:lang w:val="en-CA" w:eastAsia="en-US" w:bidi="ar-SA"/>
      </w:rPr>
    </w:lvl>
    <w:lvl w:ilvl="8" w:tplc="1848FF86">
      <w:numFmt w:val="bullet"/>
      <w:lvlText w:val="•"/>
      <w:lvlJc w:val="left"/>
      <w:pPr>
        <w:ind w:left="7983" w:hanging="257"/>
      </w:pPr>
      <w:rPr>
        <w:rFonts w:hint="default"/>
        <w:lang w:val="en-CA" w:eastAsia="en-US" w:bidi="ar-SA"/>
      </w:rPr>
    </w:lvl>
  </w:abstractNum>
  <w:abstractNum w:abstractNumId="1" w15:restartNumberingAfterBreak="0">
    <w:nsid w:val="3BD524AD"/>
    <w:multiLevelType w:val="hybridMultilevel"/>
    <w:tmpl w:val="994808D4"/>
    <w:lvl w:ilvl="0" w:tplc="1666A826">
      <w:numFmt w:val="bullet"/>
      <w:lvlText w:val="☐"/>
      <w:lvlJc w:val="left"/>
      <w:pPr>
        <w:ind w:left="388" w:hanging="267"/>
      </w:pPr>
      <w:rPr>
        <w:rFonts w:ascii="MS Gothic" w:eastAsia="MS Gothic" w:hAnsi="MS Gothic" w:cs="MS Gothic" w:hint="default"/>
        <w:w w:val="99"/>
        <w:sz w:val="22"/>
        <w:szCs w:val="22"/>
        <w:lang w:val="en-CA" w:eastAsia="en-US" w:bidi="ar-SA"/>
      </w:rPr>
    </w:lvl>
    <w:lvl w:ilvl="1" w:tplc="69AECBFE">
      <w:numFmt w:val="bullet"/>
      <w:lvlText w:val="☐"/>
      <w:lvlJc w:val="left"/>
      <w:pPr>
        <w:ind w:left="623" w:hanging="226"/>
      </w:pPr>
      <w:rPr>
        <w:rFonts w:ascii="Arial Unicode MS" w:eastAsia="Arial Unicode MS" w:hAnsi="Arial Unicode MS" w:cs="Arial Unicode MS" w:hint="default"/>
        <w:w w:val="112"/>
        <w:sz w:val="22"/>
        <w:szCs w:val="22"/>
        <w:lang w:val="en-CA" w:eastAsia="en-US" w:bidi="ar-SA"/>
      </w:rPr>
    </w:lvl>
    <w:lvl w:ilvl="2" w:tplc="7BA01C0E">
      <w:numFmt w:val="bullet"/>
      <w:lvlText w:val="•"/>
      <w:lvlJc w:val="left"/>
      <w:pPr>
        <w:ind w:left="1228" w:hanging="226"/>
      </w:pPr>
      <w:rPr>
        <w:rFonts w:hint="default"/>
        <w:lang w:val="en-CA" w:eastAsia="en-US" w:bidi="ar-SA"/>
      </w:rPr>
    </w:lvl>
    <w:lvl w:ilvl="3" w:tplc="9E0A7A08">
      <w:numFmt w:val="bullet"/>
      <w:lvlText w:val="•"/>
      <w:lvlJc w:val="left"/>
      <w:pPr>
        <w:ind w:left="1836" w:hanging="226"/>
      </w:pPr>
      <w:rPr>
        <w:rFonts w:hint="default"/>
        <w:lang w:val="en-CA" w:eastAsia="en-US" w:bidi="ar-SA"/>
      </w:rPr>
    </w:lvl>
    <w:lvl w:ilvl="4" w:tplc="2A5A48C4">
      <w:numFmt w:val="bullet"/>
      <w:lvlText w:val="•"/>
      <w:lvlJc w:val="left"/>
      <w:pPr>
        <w:ind w:left="2444" w:hanging="226"/>
      </w:pPr>
      <w:rPr>
        <w:rFonts w:hint="default"/>
        <w:lang w:val="en-CA" w:eastAsia="en-US" w:bidi="ar-SA"/>
      </w:rPr>
    </w:lvl>
    <w:lvl w:ilvl="5" w:tplc="1A688C30">
      <w:numFmt w:val="bullet"/>
      <w:lvlText w:val="•"/>
      <w:lvlJc w:val="left"/>
      <w:pPr>
        <w:ind w:left="3052" w:hanging="226"/>
      </w:pPr>
      <w:rPr>
        <w:rFonts w:hint="default"/>
        <w:lang w:val="en-CA" w:eastAsia="en-US" w:bidi="ar-SA"/>
      </w:rPr>
    </w:lvl>
    <w:lvl w:ilvl="6" w:tplc="A6824AEC">
      <w:numFmt w:val="bullet"/>
      <w:lvlText w:val="•"/>
      <w:lvlJc w:val="left"/>
      <w:pPr>
        <w:ind w:left="3661" w:hanging="226"/>
      </w:pPr>
      <w:rPr>
        <w:rFonts w:hint="default"/>
        <w:lang w:val="en-CA" w:eastAsia="en-US" w:bidi="ar-SA"/>
      </w:rPr>
    </w:lvl>
    <w:lvl w:ilvl="7" w:tplc="B93CD1AE">
      <w:numFmt w:val="bullet"/>
      <w:lvlText w:val="•"/>
      <w:lvlJc w:val="left"/>
      <w:pPr>
        <w:ind w:left="4269" w:hanging="226"/>
      </w:pPr>
      <w:rPr>
        <w:rFonts w:hint="default"/>
        <w:lang w:val="en-CA" w:eastAsia="en-US" w:bidi="ar-SA"/>
      </w:rPr>
    </w:lvl>
    <w:lvl w:ilvl="8" w:tplc="BA3060E0">
      <w:numFmt w:val="bullet"/>
      <w:lvlText w:val="•"/>
      <w:lvlJc w:val="left"/>
      <w:pPr>
        <w:ind w:left="4877" w:hanging="226"/>
      </w:pPr>
      <w:rPr>
        <w:rFonts w:hint="default"/>
        <w:lang w:val="en-CA" w:eastAsia="en-US" w:bidi="ar-SA"/>
      </w:rPr>
    </w:lvl>
  </w:abstractNum>
  <w:abstractNum w:abstractNumId="2" w15:restartNumberingAfterBreak="0">
    <w:nsid w:val="46D34C4A"/>
    <w:multiLevelType w:val="hybridMultilevel"/>
    <w:tmpl w:val="11E4CA32"/>
    <w:lvl w:ilvl="0" w:tplc="9E1C3FBE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w w:val="97"/>
        <w:sz w:val="20"/>
        <w:szCs w:val="20"/>
        <w:lang w:val="en-CA" w:eastAsia="en-US" w:bidi="ar-SA"/>
      </w:rPr>
    </w:lvl>
    <w:lvl w:ilvl="1" w:tplc="AB58B9F6">
      <w:numFmt w:val="bullet"/>
      <w:lvlText w:val="•"/>
      <w:lvlJc w:val="left"/>
      <w:pPr>
        <w:ind w:left="1476" w:hanging="363"/>
      </w:pPr>
      <w:rPr>
        <w:rFonts w:hint="default"/>
        <w:lang w:val="en-CA" w:eastAsia="en-US" w:bidi="ar-SA"/>
      </w:rPr>
    </w:lvl>
    <w:lvl w:ilvl="2" w:tplc="BE3A718A">
      <w:numFmt w:val="bullet"/>
      <w:lvlText w:val="•"/>
      <w:lvlJc w:val="left"/>
      <w:pPr>
        <w:ind w:left="2472" w:hanging="363"/>
      </w:pPr>
      <w:rPr>
        <w:rFonts w:hint="default"/>
        <w:lang w:val="en-CA" w:eastAsia="en-US" w:bidi="ar-SA"/>
      </w:rPr>
    </w:lvl>
    <w:lvl w:ilvl="3" w:tplc="444C83D8">
      <w:numFmt w:val="bullet"/>
      <w:lvlText w:val="•"/>
      <w:lvlJc w:val="left"/>
      <w:pPr>
        <w:ind w:left="3468" w:hanging="363"/>
      </w:pPr>
      <w:rPr>
        <w:rFonts w:hint="default"/>
        <w:lang w:val="en-CA" w:eastAsia="en-US" w:bidi="ar-SA"/>
      </w:rPr>
    </w:lvl>
    <w:lvl w:ilvl="4" w:tplc="642C7BB0">
      <w:numFmt w:val="bullet"/>
      <w:lvlText w:val="•"/>
      <w:lvlJc w:val="left"/>
      <w:pPr>
        <w:ind w:left="4464" w:hanging="363"/>
      </w:pPr>
      <w:rPr>
        <w:rFonts w:hint="default"/>
        <w:lang w:val="en-CA" w:eastAsia="en-US" w:bidi="ar-SA"/>
      </w:rPr>
    </w:lvl>
    <w:lvl w:ilvl="5" w:tplc="75D61B4C">
      <w:numFmt w:val="bullet"/>
      <w:lvlText w:val="•"/>
      <w:lvlJc w:val="left"/>
      <w:pPr>
        <w:ind w:left="5460" w:hanging="363"/>
      </w:pPr>
      <w:rPr>
        <w:rFonts w:hint="default"/>
        <w:lang w:val="en-CA" w:eastAsia="en-US" w:bidi="ar-SA"/>
      </w:rPr>
    </w:lvl>
    <w:lvl w:ilvl="6" w:tplc="A754B4F6">
      <w:numFmt w:val="bullet"/>
      <w:lvlText w:val="•"/>
      <w:lvlJc w:val="left"/>
      <w:pPr>
        <w:ind w:left="6456" w:hanging="363"/>
      </w:pPr>
      <w:rPr>
        <w:rFonts w:hint="default"/>
        <w:lang w:val="en-CA" w:eastAsia="en-US" w:bidi="ar-SA"/>
      </w:rPr>
    </w:lvl>
    <w:lvl w:ilvl="7" w:tplc="B16AC8E2">
      <w:numFmt w:val="bullet"/>
      <w:lvlText w:val="•"/>
      <w:lvlJc w:val="left"/>
      <w:pPr>
        <w:ind w:left="7452" w:hanging="363"/>
      </w:pPr>
      <w:rPr>
        <w:rFonts w:hint="default"/>
        <w:lang w:val="en-CA" w:eastAsia="en-US" w:bidi="ar-SA"/>
      </w:rPr>
    </w:lvl>
    <w:lvl w:ilvl="8" w:tplc="F95E2240">
      <w:numFmt w:val="bullet"/>
      <w:lvlText w:val="•"/>
      <w:lvlJc w:val="left"/>
      <w:pPr>
        <w:ind w:left="8448" w:hanging="363"/>
      </w:pPr>
      <w:rPr>
        <w:rFonts w:hint="default"/>
        <w:lang w:val="en-C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C8D"/>
    <w:rsid w:val="00091143"/>
    <w:rsid w:val="000F452C"/>
    <w:rsid w:val="00183D86"/>
    <w:rsid w:val="002751C9"/>
    <w:rsid w:val="002815B4"/>
    <w:rsid w:val="002A33D8"/>
    <w:rsid w:val="00325553"/>
    <w:rsid w:val="00462E96"/>
    <w:rsid w:val="00487FF2"/>
    <w:rsid w:val="00695162"/>
    <w:rsid w:val="008654BD"/>
    <w:rsid w:val="009D5402"/>
    <w:rsid w:val="00BB1F89"/>
    <w:rsid w:val="00BB75F7"/>
    <w:rsid w:val="00BC0184"/>
    <w:rsid w:val="00C73DE5"/>
    <w:rsid w:val="00CC0B3E"/>
    <w:rsid w:val="00CF0C8D"/>
    <w:rsid w:val="00D84F15"/>
    <w:rsid w:val="00DC6313"/>
    <w:rsid w:val="00E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7CEC6"/>
  <w15:docId w15:val="{4E9AE733-99A6-4273-9228-2FDE4047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1"/>
    <w:qFormat/>
    <w:pPr>
      <w:spacing w:before="11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47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F452C"/>
    <w:rPr>
      <w:rFonts w:ascii="Arial" w:eastAsia="Arial" w:hAnsi="Arial" w:cs="Arial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87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FF2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87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FF2"/>
    <w:rPr>
      <w:rFonts w:ascii="Arial" w:eastAsia="Arial" w:hAnsi="Arial" w:cs="Arial"/>
      <w:lang w:val="en-CA"/>
    </w:rPr>
  </w:style>
  <w:style w:type="paragraph" w:customStyle="1" w:styleId="xmsonormal">
    <w:name w:val="x_msonormal"/>
    <w:basedOn w:val="Normal"/>
    <w:rsid w:val="00BC0184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KHSC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Kim</dc:creator>
  <cp:lastModifiedBy>Nazifa Chowdhury</cp:lastModifiedBy>
  <cp:revision>2</cp:revision>
  <dcterms:created xsi:type="dcterms:W3CDTF">2022-01-19T17:11:00Z</dcterms:created>
  <dcterms:modified xsi:type="dcterms:W3CDTF">2022-01-19T17:11:00Z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2020-08-17T00:00:00Z</vt:filetime>
  </property>
</Properties>
</file>